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7D1" w:rsidRPr="008A4139" w:rsidRDefault="007817D1" w:rsidP="006C3F46">
      <w:pPr>
        <w:spacing w:line="320" w:lineRule="exact"/>
        <w:ind w:left="340" w:firstLine="540"/>
        <w:jc w:val="center"/>
        <w:rPr>
          <w:rFonts w:ascii="IranNastaliq" w:hAnsi="IranNastaliq" w:cs="B Titr"/>
          <w:sz w:val="26"/>
          <w:szCs w:val="26"/>
          <w:rtl/>
          <w:lang w:bidi="fa-IR"/>
        </w:rPr>
      </w:pPr>
      <w:bookmarkStart w:id="0" w:name="_GoBack"/>
      <w:bookmarkEnd w:id="0"/>
      <w:r w:rsidRPr="008A4139">
        <w:rPr>
          <w:rFonts w:ascii="IranNastaliq" w:hAnsi="IranNastaliq" w:cs="B Titr"/>
          <w:sz w:val="26"/>
          <w:szCs w:val="26"/>
          <w:rtl/>
          <w:lang w:bidi="fa-IR"/>
        </w:rPr>
        <w:t>بسمه تعالی</w:t>
      </w:r>
    </w:p>
    <w:p w:rsidR="007817D1" w:rsidRPr="008A4139" w:rsidRDefault="007817D1" w:rsidP="006C3F46">
      <w:pPr>
        <w:spacing w:line="320" w:lineRule="exact"/>
        <w:ind w:left="340" w:firstLine="540"/>
        <w:jc w:val="lowKashida"/>
        <w:rPr>
          <w:rFonts w:ascii="B Titr" w:hAnsi="B Titr" w:cs="B Titr"/>
          <w:sz w:val="26"/>
          <w:szCs w:val="26"/>
          <w:rtl/>
        </w:rPr>
      </w:pPr>
    </w:p>
    <w:p w:rsidR="009D594C" w:rsidRPr="008A4139" w:rsidRDefault="00423311" w:rsidP="006C3F46">
      <w:pPr>
        <w:ind w:left="340" w:firstLine="540"/>
        <w:jc w:val="center"/>
        <w:rPr>
          <w:rFonts w:cs="B Titr"/>
          <w:sz w:val="26"/>
          <w:szCs w:val="26"/>
          <w:rtl/>
          <w:lang w:bidi="fa-IR"/>
        </w:rPr>
      </w:pPr>
      <w:r w:rsidRPr="008A4139">
        <w:rPr>
          <w:rFonts w:cs="B Titr" w:hint="cs"/>
          <w:sz w:val="26"/>
          <w:szCs w:val="26"/>
          <w:rtl/>
        </w:rPr>
        <w:t>« تفاهم نامه همکاری»</w:t>
      </w:r>
    </w:p>
    <w:p w:rsidR="007817D1" w:rsidRPr="008A4139" w:rsidRDefault="007817D1" w:rsidP="006C3F46">
      <w:pPr>
        <w:spacing w:line="360" w:lineRule="exact"/>
        <w:ind w:left="340" w:firstLine="540"/>
        <w:jc w:val="lowKashida"/>
        <w:rPr>
          <w:rFonts w:ascii="B Zar" w:hAnsi="B Zar" w:cs="B Nazanin"/>
          <w:b/>
          <w:bCs/>
          <w:szCs w:val="23"/>
          <w:rtl/>
        </w:rPr>
      </w:pPr>
    </w:p>
    <w:p w:rsidR="001E7A61" w:rsidRDefault="001E7A61" w:rsidP="005865C8">
      <w:pPr>
        <w:spacing w:line="320" w:lineRule="exact"/>
        <w:ind w:left="340" w:firstLine="450"/>
        <w:jc w:val="both"/>
        <w:rPr>
          <w:rFonts w:ascii="B Zar" w:hAnsi="B Zar" w:cs="B Nazanin"/>
          <w:b/>
          <w:bCs/>
          <w:szCs w:val="23"/>
          <w:rtl/>
        </w:rPr>
      </w:pPr>
      <w:r w:rsidRPr="008A4139">
        <w:rPr>
          <w:rFonts w:ascii="B Zar" w:hAnsi="B Zar" w:cs="B Nazanin" w:hint="cs"/>
          <w:b/>
          <w:bCs/>
          <w:szCs w:val="23"/>
          <w:rtl/>
        </w:rPr>
        <w:t xml:space="preserve">این تفاهم نامه فی مابین بانک کشاورزی به شماره ثبت 37596 شناسه ملی 10100830184 </w:t>
      </w:r>
      <w:r>
        <w:rPr>
          <w:rFonts w:ascii="B Zar" w:hAnsi="B Zar" w:cs="B Nazanin" w:hint="cs"/>
          <w:b/>
          <w:bCs/>
          <w:szCs w:val="23"/>
          <w:rtl/>
        </w:rPr>
        <w:t>به نمایندگی ج</w:t>
      </w:r>
      <w:r w:rsidRPr="008A4139">
        <w:rPr>
          <w:rFonts w:ascii="B Zar" w:hAnsi="B Zar" w:cs="B Nazanin" w:hint="cs"/>
          <w:b/>
          <w:bCs/>
          <w:szCs w:val="23"/>
          <w:rtl/>
        </w:rPr>
        <w:t xml:space="preserve">ناب آقای </w:t>
      </w:r>
      <w:r>
        <w:rPr>
          <w:rFonts w:ascii="B Zar" w:hAnsi="B Zar" w:cs="B Nazanin" w:hint="cs"/>
          <w:b/>
          <w:bCs/>
          <w:szCs w:val="23"/>
          <w:rtl/>
        </w:rPr>
        <w:t xml:space="preserve">وهب متقی نیا مدیرعامل که در این تفاهم نامه « بانک » </w:t>
      </w:r>
      <w:r w:rsidRPr="008A4139">
        <w:rPr>
          <w:rFonts w:ascii="B Zar" w:hAnsi="B Zar" w:cs="B Nazanin" w:hint="cs"/>
          <w:b/>
          <w:bCs/>
          <w:szCs w:val="23"/>
          <w:rtl/>
        </w:rPr>
        <w:t xml:space="preserve">نامیده می شود </w:t>
      </w:r>
      <w:r w:rsidRPr="00BE5070">
        <w:rPr>
          <w:rFonts w:ascii="B Zar" w:hAnsi="B Zar" w:cs="B Nazanin" w:hint="cs"/>
          <w:b/>
          <w:bCs/>
          <w:szCs w:val="23"/>
          <w:rtl/>
        </w:rPr>
        <w:t xml:space="preserve">و شرکت </w:t>
      </w:r>
      <w:r>
        <w:rPr>
          <w:rFonts w:cs="Times New Roman"/>
          <w:b/>
          <w:bCs/>
          <w:szCs w:val="23"/>
        </w:rPr>
        <w:t>…………………</w:t>
      </w:r>
      <w:r w:rsidRPr="00BE5070">
        <w:rPr>
          <w:rFonts w:ascii="B Zar" w:hAnsi="B Zar" w:cs="B Nazanin" w:hint="cs"/>
          <w:b/>
          <w:bCs/>
          <w:szCs w:val="23"/>
          <w:rtl/>
        </w:rPr>
        <w:t xml:space="preserve"> به شناسه ملی </w:t>
      </w:r>
      <w:r>
        <w:rPr>
          <w:rFonts w:cs="Times New Roman"/>
          <w:b/>
          <w:bCs/>
          <w:szCs w:val="23"/>
        </w:rPr>
        <w:t>……………</w:t>
      </w:r>
      <w:r w:rsidRPr="00BE5070">
        <w:rPr>
          <w:rFonts w:ascii="B Zar" w:hAnsi="B Zar" w:cs="B Nazanin" w:hint="cs"/>
          <w:b/>
          <w:bCs/>
          <w:szCs w:val="23"/>
          <w:rtl/>
        </w:rPr>
        <w:t xml:space="preserve"> و شماره ثبت </w:t>
      </w:r>
      <w:r>
        <w:rPr>
          <w:rFonts w:cs="Times New Roman"/>
          <w:b/>
          <w:bCs/>
          <w:szCs w:val="23"/>
        </w:rPr>
        <w:t>……………</w:t>
      </w:r>
      <w:r w:rsidRPr="00BE5070">
        <w:rPr>
          <w:rFonts w:ascii="B Zar" w:hAnsi="B Zar" w:cs="B Nazanin" w:hint="cs"/>
          <w:b/>
          <w:bCs/>
          <w:szCs w:val="23"/>
          <w:rtl/>
        </w:rPr>
        <w:t xml:space="preserve"> در اداره ثبت شرکت ها و موسسات غیرتجاری تهران با نمایندگی آقا</w:t>
      </w:r>
      <w:r>
        <w:rPr>
          <w:rFonts w:ascii="Cambria" w:hAnsi="Cambria" w:cs="B Nazanin" w:hint="cs"/>
          <w:b/>
          <w:bCs/>
          <w:szCs w:val="23"/>
          <w:rtl/>
        </w:rPr>
        <w:t>ی</w:t>
      </w:r>
      <w:r w:rsidRPr="00BE5070">
        <w:rPr>
          <w:rFonts w:ascii="B Zar" w:hAnsi="B Zar" w:cs="B Nazanin" w:hint="cs"/>
          <w:b/>
          <w:bCs/>
          <w:szCs w:val="23"/>
          <w:rtl/>
        </w:rPr>
        <w:t xml:space="preserve"> </w:t>
      </w:r>
      <w:r>
        <w:rPr>
          <w:rFonts w:cs="Times New Roman"/>
          <w:b/>
          <w:bCs/>
          <w:szCs w:val="23"/>
        </w:rPr>
        <w:t>……………</w:t>
      </w:r>
      <w:r w:rsidRPr="00BE5070">
        <w:rPr>
          <w:rFonts w:ascii="B Zar" w:hAnsi="B Zar" w:cs="B Nazanin" w:hint="cs"/>
          <w:b/>
          <w:bCs/>
          <w:szCs w:val="23"/>
          <w:rtl/>
        </w:rPr>
        <w:t xml:space="preserve"> به شماره ملی </w:t>
      </w:r>
      <w:r>
        <w:rPr>
          <w:rFonts w:cs="Times New Roman"/>
          <w:b/>
          <w:bCs/>
          <w:szCs w:val="23"/>
        </w:rPr>
        <w:t>…………</w:t>
      </w:r>
      <w:r>
        <w:rPr>
          <w:rFonts w:ascii="B Zar" w:hAnsi="B Zar" w:cs="B Nazanin"/>
          <w:b/>
          <w:bCs/>
          <w:szCs w:val="23"/>
        </w:rPr>
        <w:t>.</w:t>
      </w:r>
      <w:r w:rsidRPr="00BE5070">
        <w:rPr>
          <w:rFonts w:ascii="B Zar" w:hAnsi="B Zar" w:cs="B Nazanin" w:hint="cs"/>
          <w:b/>
          <w:bCs/>
          <w:szCs w:val="23"/>
          <w:rtl/>
        </w:rPr>
        <w:t xml:space="preserve"> که بر اساس آگهی شماره </w:t>
      </w:r>
      <w:r>
        <w:rPr>
          <w:rFonts w:cs="Times New Roman"/>
          <w:b/>
          <w:bCs/>
          <w:szCs w:val="23"/>
        </w:rPr>
        <w:t>………………</w:t>
      </w:r>
      <w:r>
        <w:rPr>
          <w:rFonts w:ascii="B Zar" w:hAnsi="B Zar" w:cs="B Nazanin"/>
          <w:b/>
          <w:bCs/>
          <w:szCs w:val="23"/>
        </w:rPr>
        <w:t>.</w:t>
      </w:r>
      <w:r w:rsidRPr="00BE5070">
        <w:rPr>
          <w:rFonts w:ascii="B Zar" w:hAnsi="B Zar" w:cs="B Nazanin" w:hint="cs"/>
          <w:b/>
          <w:bCs/>
          <w:szCs w:val="23"/>
          <w:rtl/>
        </w:rPr>
        <w:t xml:space="preserve"> مورخ </w:t>
      </w:r>
      <w:r>
        <w:rPr>
          <w:rFonts w:cs="Times New Roman"/>
          <w:b/>
          <w:bCs/>
          <w:szCs w:val="23"/>
        </w:rPr>
        <w:t>…………</w:t>
      </w:r>
      <w:r>
        <w:rPr>
          <w:rFonts w:ascii="B Zar" w:hAnsi="B Zar" w:cs="B Nazanin"/>
          <w:b/>
          <w:bCs/>
          <w:szCs w:val="23"/>
        </w:rPr>
        <w:t>.</w:t>
      </w:r>
      <w:r w:rsidRPr="00BE5070">
        <w:rPr>
          <w:rFonts w:ascii="B Zar" w:hAnsi="B Zar" w:cs="B Nazanin" w:hint="cs"/>
          <w:b/>
          <w:bCs/>
          <w:szCs w:val="23"/>
          <w:rtl/>
        </w:rPr>
        <w:t xml:space="preserve"> منتشر شده در روزنامه رسمی شماره </w:t>
      </w:r>
      <w:r>
        <w:rPr>
          <w:rFonts w:cs="Times New Roman"/>
          <w:b/>
          <w:bCs/>
          <w:szCs w:val="23"/>
        </w:rPr>
        <w:t>……………</w:t>
      </w:r>
      <w:r>
        <w:rPr>
          <w:rFonts w:ascii="B Zar" w:hAnsi="B Zar" w:cs="B Nazanin"/>
          <w:b/>
          <w:bCs/>
          <w:szCs w:val="23"/>
        </w:rPr>
        <w:t>.</w:t>
      </w:r>
      <w:r w:rsidRPr="00BE5070">
        <w:rPr>
          <w:rFonts w:ascii="B Zar" w:hAnsi="B Zar" w:cs="B Nazanin" w:hint="cs"/>
          <w:b/>
          <w:bCs/>
          <w:szCs w:val="23"/>
          <w:rtl/>
        </w:rPr>
        <w:t xml:space="preserve"> تهران</w:t>
      </w:r>
      <w:r>
        <w:rPr>
          <w:rFonts w:ascii="B Zar" w:hAnsi="B Zar" w:cs="B Nazanin" w:hint="cs"/>
          <w:b/>
          <w:bCs/>
          <w:szCs w:val="23"/>
          <w:rtl/>
        </w:rPr>
        <w:t xml:space="preserve"> .........................</w:t>
      </w:r>
      <w:r w:rsidRPr="00BE5070">
        <w:rPr>
          <w:rFonts w:ascii="B Zar" w:hAnsi="B Zar" w:cs="B Nazanin" w:hint="cs"/>
          <w:b/>
          <w:bCs/>
          <w:szCs w:val="23"/>
          <w:rtl/>
        </w:rPr>
        <w:t xml:space="preserve"> شرکت بوده و حق امضا اسناد تعهدآور شرکت را با مهر شرکت دارا می باشند و در این تفاهم نامه شرکت نامیده می شود </w:t>
      </w:r>
      <w:r w:rsidR="005865C8">
        <w:rPr>
          <w:rFonts w:ascii="B Zar" w:hAnsi="B Zar" w:cs="B Nazanin" w:hint="cs"/>
          <w:b/>
          <w:bCs/>
          <w:szCs w:val="23"/>
          <w:rtl/>
        </w:rPr>
        <w:t xml:space="preserve">به </w:t>
      </w:r>
      <w:r w:rsidRPr="00BE5070">
        <w:rPr>
          <w:rFonts w:ascii="B Zar" w:hAnsi="B Zar" w:cs="B Nazanin" w:hint="cs"/>
          <w:b/>
          <w:bCs/>
          <w:szCs w:val="23"/>
          <w:rtl/>
        </w:rPr>
        <w:t>شرح مفاد ذیل مورد توافق قرار گرفت:</w:t>
      </w:r>
      <w:r>
        <w:rPr>
          <w:rFonts w:ascii="B Zar" w:hAnsi="B Zar" w:cs="B Nazanin" w:hint="cs"/>
          <w:b/>
          <w:bCs/>
          <w:szCs w:val="23"/>
          <w:rtl/>
        </w:rPr>
        <w:t xml:space="preserve"> </w:t>
      </w:r>
    </w:p>
    <w:p w:rsidR="00423311" w:rsidRPr="008A4139" w:rsidRDefault="00423311" w:rsidP="006C3F46">
      <w:pPr>
        <w:spacing w:line="400" w:lineRule="exact"/>
        <w:ind w:left="340" w:firstLine="540"/>
        <w:jc w:val="lowKashida"/>
        <w:rPr>
          <w:rFonts w:ascii="B Zar" w:hAnsi="B Zar" w:cs="B Titr"/>
          <w:b/>
          <w:bCs/>
          <w:sz w:val="22"/>
          <w:rtl/>
        </w:rPr>
      </w:pPr>
      <w:r w:rsidRPr="008A4139">
        <w:rPr>
          <w:rFonts w:ascii="B Zar" w:hAnsi="B Zar" w:cs="B Titr" w:hint="cs"/>
          <w:b/>
          <w:bCs/>
          <w:sz w:val="22"/>
          <w:rtl/>
        </w:rPr>
        <w:t xml:space="preserve">ماده یک : موضوع تفاهم نامه </w:t>
      </w:r>
    </w:p>
    <w:p w:rsidR="00DE6018" w:rsidRPr="00874BBC" w:rsidRDefault="00423311" w:rsidP="00874BBC">
      <w:pPr>
        <w:spacing w:line="400" w:lineRule="exact"/>
        <w:ind w:left="340" w:firstLine="540"/>
        <w:jc w:val="both"/>
        <w:rPr>
          <w:rFonts w:ascii="B Zar" w:hAnsi="B Zar" w:cs="B Nazanin"/>
          <w:b/>
          <w:bCs/>
          <w:sz w:val="22"/>
          <w:szCs w:val="22"/>
          <w:rtl/>
        </w:rPr>
      </w:pPr>
      <w:r w:rsidRPr="00874BBC">
        <w:rPr>
          <w:rFonts w:ascii="B Zar" w:hAnsi="B Zar" w:cs="B Nazanin" w:hint="cs"/>
          <w:b/>
          <w:bCs/>
          <w:sz w:val="22"/>
          <w:szCs w:val="22"/>
          <w:rtl/>
        </w:rPr>
        <w:t>موضوع این تفاهم نامه عبارت است از همکاری مبنی بر ارائه خدمات بانکی اعم از ریالی ارزی، مالی و بان</w:t>
      </w:r>
      <w:r w:rsidR="00874BBC">
        <w:rPr>
          <w:rFonts w:ascii="B Zar" w:hAnsi="B Zar" w:cs="B Nazanin" w:hint="cs"/>
          <w:b/>
          <w:bCs/>
          <w:sz w:val="22"/>
          <w:szCs w:val="22"/>
          <w:rtl/>
        </w:rPr>
        <w:t>کداری الکترونیکی به شرکت و شرکت‌</w:t>
      </w:r>
      <w:r w:rsidRPr="00874BBC">
        <w:rPr>
          <w:rFonts w:ascii="B Zar" w:hAnsi="B Zar" w:cs="B Nazanin" w:hint="cs"/>
          <w:b/>
          <w:bCs/>
          <w:sz w:val="22"/>
          <w:szCs w:val="22"/>
          <w:rtl/>
        </w:rPr>
        <w:t xml:space="preserve">های زیر مجموعه با رعایت مقررات </w:t>
      </w:r>
      <w:r w:rsidR="00874BBC">
        <w:rPr>
          <w:rFonts w:ascii="B Zar" w:hAnsi="B Zar" w:cs="B Nazanin" w:hint="cs"/>
          <w:b/>
          <w:bCs/>
          <w:sz w:val="22"/>
          <w:szCs w:val="22"/>
          <w:rtl/>
        </w:rPr>
        <w:t>جاری بانک و به تناسب تمرکز حساب‌های شرکت و شرکت‌</w:t>
      </w:r>
      <w:r w:rsidRPr="00874BBC">
        <w:rPr>
          <w:rFonts w:ascii="B Zar" w:hAnsi="B Zar" w:cs="B Nazanin" w:hint="cs"/>
          <w:b/>
          <w:bCs/>
          <w:sz w:val="22"/>
          <w:szCs w:val="22"/>
          <w:rtl/>
        </w:rPr>
        <w:t>های زیر مجموعه نزد شعب بانک.</w:t>
      </w:r>
    </w:p>
    <w:p w:rsidR="00642B2B" w:rsidRPr="008A4139" w:rsidRDefault="00642B2B" w:rsidP="006C3F46">
      <w:pPr>
        <w:spacing w:line="400" w:lineRule="exact"/>
        <w:ind w:left="340" w:firstLine="540"/>
        <w:jc w:val="lowKashida"/>
        <w:rPr>
          <w:rFonts w:ascii="B Zar" w:hAnsi="B Zar" w:cs="B Titr"/>
          <w:b/>
          <w:bCs/>
          <w:sz w:val="22"/>
          <w:rtl/>
        </w:rPr>
      </w:pPr>
      <w:r w:rsidRPr="008A4139">
        <w:rPr>
          <w:rFonts w:ascii="B Zar" w:hAnsi="B Zar" w:cs="B Titr" w:hint="cs"/>
          <w:b/>
          <w:bCs/>
          <w:sz w:val="22"/>
          <w:rtl/>
        </w:rPr>
        <w:t xml:space="preserve">ماده دو : مدت اجرای تفاهم نامه </w:t>
      </w:r>
    </w:p>
    <w:p w:rsidR="00682F54" w:rsidRPr="00874BBC" w:rsidRDefault="0096304B" w:rsidP="00874BBC">
      <w:pPr>
        <w:spacing w:line="400" w:lineRule="exact"/>
        <w:ind w:left="340" w:firstLine="540"/>
        <w:jc w:val="both"/>
        <w:rPr>
          <w:rFonts w:ascii="B Zar" w:hAnsi="B Zar" w:cs="B Nazanin"/>
          <w:b/>
          <w:bCs/>
          <w:sz w:val="22"/>
          <w:szCs w:val="22"/>
          <w:rtl/>
        </w:rPr>
      </w:pPr>
      <w:r w:rsidRPr="00874BBC">
        <w:rPr>
          <w:rFonts w:ascii="B Zar" w:hAnsi="B Zar" w:cs="B Nazanin" w:hint="cs"/>
          <w:b/>
          <w:bCs/>
          <w:sz w:val="22"/>
          <w:szCs w:val="22"/>
          <w:rtl/>
        </w:rPr>
        <w:t xml:space="preserve">مدت زمان اجرای این تفاهم نامه از تاریخ انعقاد به مدت </w:t>
      </w:r>
      <w:r w:rsidR="009E2E71" w:rsidRPr="00874BBC">
        <w:rPr>
          <w:rFonts w:ascii="B Zar" w:hAnsi="B Zar" w:cs="B Nazanin" w:hint="cs"/>
          <w:b/>
          <w:bCs/>
          <w:sz w:val="22"/>
          <w:szCs w:val="22"/>
          <w:rtl/>
        </w:rPr>
        <w:t>...........</w:t>
      </w:r>
      <w:r w:rsidR="00874BBC">
        <w:rPr>
          <w:rFonts w:ascii="B Zar" w:hAnsi="B Zar" w:cs="B Nazanin" w:hint="cs"/>
          <w:b/>
          <w:bCs/>
          <w:sz w:val="22"/>
          <w:szCs w:val="22"/>
          <w:rtl/>
        </w:rPr>
        <w:t xml:space="preserve"> سال شمسی می‌باشد</w:t>
      </w:r>
      <w:r w:rsidRPr="00874BBC">
        <w:rPr>
          <w:rFonts w:ascii="B Zar" w:hAnsi="B Zar" w:cs="B Nazanin" w:hint="cs"/>
          <w:b/>
          <w:bCs/>
          <w:sz w:val="22"/>
          <w:szCs w:val="22"/>
          <w:rtl/>
        </w:rPr>
        <w:t xml:space="preserve">. </w:t>
      </w:r>
    </w:p>
    <w:p w:rsidR="00FA13DF" w:rsidRPr="008A4139" w:rsidRDefault="0096304B" w:rsidP="006C3F46">
      <w:pPr>
        <w:spacing w:line="400" w:lineRule="exact"/>
        <w:ind w:left="340" w:firstLine="540"/>
        <w:jc w:val="lowKashida"/>
        <w:rPr>
          <w:rFonts w:ascii="B Zar" w:hAnsi="B Zar" w:cs="B Titr"/>
          <w:b/>
          <w:bCs/>
          <w:sz w:val="22"/>
          <w:rtl/>
        </w:rPr>
      </w:pPr>
      <w:r w:rsidRPr="008A4139">
        <w:rPr>
          <w:rFonts w:ascii="B Zar" w:hAnsi="B Zar" w:cs="B Titr" w:hint="cs"/>
          <w:b/>
          <w:bCs/>
          <w:sz w:val="22"/>
          <w:rtl/>
        </w:rPr>
        <w:t>ماده سه</w:t>
      </w:r>
      <w:r w:rsidR="00FA13DF" w:rsidRPr="008A4139">
        <w:rPr>
          <w:rFonts w:ascii="B Zar" w:hAnsi="B Zar" w:cs="B Titr" w:hint="cs"/>
          <w:b/>
          <w:bCs/>
          <w:sz w:val="22"/>
          <w:rtl/>
        </w:rPr>
        <w:t xml:space="preserve">: تعهدات بانک </w:t>
      </w:r>
    </w:p>
    <w:p w:rsidR="00C3761A" w:rsidRPr="00874BBC" w:rsidRDefault="00C3761A" w:rsidP="00765FC9">
      <w:pPr>
        <w:pStyle w:val="ListParagraph"/>
        <w:numPr>
          <w:ilvl w:val="1"/>
          <w:numId w:val="40"/>
        </w:numPr>
        <w:spacing w:line="400" w:lineRule="exact"/>
        <w:ind w:left="340" w:firstLine="380"/>
        <w:jc w:val="both"/>
        <w:rPr>
          <w:rFonts w:ascii="B Zar" w:hAnsi="B Zar" w:cs="B Nazanin"/>
          <w:b/>
          <w:bCs/>
          <w:sz w:val="22"/>
          <w:szCs w:val="22"/>
        </w:rPr>
      </w:pPr>
      <w:r w:rsidRPr="00874BBC">
        <w:rPr>
          <w:rFonts w:ascii="B Zar" w:hAnsi="B Zar" w:cs="B Nazanin"/>
          <w:b/>
          <w:bCs/>
          <w:sz w:val="22"/>
          <w:szCs w:val="22"/>
          <w:rtl/>
        </w:rPr>
        <w:t>ارائه خدمات مورد ن</w:t>
      </w:r>
      <w:r w:rsidRPr="00874BBC">
        <w:rPr>
          <w:rFonts w:ascii="B Zar" w:hAnsi="B Zar" w:cs="B Nazanin" w:hint="cs"/>
          <w:b/>
          <w:bCs/>
          <w:sz w:val="22"/>
          <w:szCs w:val="22"/>
          <w:rtl/>
        </w:rPr>
        <w:t>ی</w:t>
      </w:r>
      <w:r w:rsidRPr="00874BBC">
        <w:rPr>
          <w:rFonts w:ascii="B Zar" w:hAnsi="B Zar" w:cs="B Nazanin" w:hint="eastAsia"/>
          <w:b/>
          <w:bCs/>
          <w:sz w:val="22"/>
          <w:szCs w:val="22"/>
          <w:rtl/>
        </w:rPr>
        <w:t>از</w:t>
      </w:r>
      <w:r w:rsidRPr="00874BBC">
        <w:rPr>
          <w:rFonts w:ascii="B Zar" w:hAnsi="B Zar" w:cs="B Nazanin"/>
          <w:b/>
          <w:bCs/>
          <w:sz w:val="22"/>
          <w:szCs w:val="22"/>
          <w:rtl/>
        </w:rPr>
        <w:t xml:space="preserve"> </w:t>
      </w:r>
      <w:r w:rsidR="00B5134E" w:rsidRPr="00874BBC">
        <w:rPr>
          <w:rFonts w:ascii="B Zar" w:hAnsi="B Zar" w:cs="B Nazanin" w:hint="cs"/>
          <w:b/>
          <w:bCs/>
          <w:sz w:val="22"/>
          <w:szCs w:val="22"/>
          <w:rtl/>
        </w:rPr>
        <w:t>شرکت</w:t>
      </w:r>
      <w:r w:rsidRPr="00874BBC">
        <w:rPr>
          <w:rFonts w:ascii="B Zar" w:hAnsi="B Zar" w:cs="B Nazanin"/>
          <w:b/>
          <w:bCs/>
          <w:sz w:val="22"/>
          <w:szCs w:val="22"/>
          <w:rtl/>
        </w:rPr>
        <w:t xml:space="preserve"> در محدوده مقررات بانک</w:t>
      </w:r>
      <w:r w:rsidRPr="00874BBC">
        <w:rPr>
          <w:rFonts w:ascii="B Zar" w:hAnsi="B Zar" w:cs="B Nazanin" w:hint="cs"/>
          <w:b/>
          <w:bCs/>
          <w:sz w:val="22"/>
          <w:szCs w:val="22"/>
          <w:rtl/>
        </w:rPr>
        <w:t>ی</w:t>
      </w:r>
      <w:r w:rsidRPr="00874BBC">
        <w:rPr>
          <w:rFonts w:ascii="B Zar" w:hAnsi="B Zar" w:cs="B Nazanin"/>
          <w:b/>
          <w:bCs/>
          <w:sz w:val="22"/>
          <w:szCs w:val="22"/>
          <w:rtl/>
        </w:rPr>
        <w:t xml:space="preserve"> در سراسر کشور (از قب</w:t>
      </w:r>
      <w:r w:rsidRPr="00874BBC">
        <w:rPr>
          <w:rFonts w:ascii="B Zar" w:hAnsi="B Zar" w:cs="B Nazanin" w:hint="cs"/>
          <w:b/>
          <w:bCs/>
          <w:sz w:val="22"/>
          <w:szCs w:val="22"/>
          <w:rtl/>
        </w:rPr>
        <w:t>ی</w:t>
      </w:r>
      <w:r w:rsidRPr="00874BBC">
        <w:rPr>
          <w:rFonts w:ascii="B Zar" w:hAnsi="B Zar" w:cs="B Nazanin" w:hint="eastAsia"/>
          <w:b/>
          <w:bCs/>
          <w:sz w:val="22"/>
          <w:szCs w:val="22"/>
          <w:rtl/>
        </w:rPr>
        <w:t>ل</w:t>
      </w:r>
      <w:r w:rsidRPr="00874BBC">
        <w:rPr>
          <w:rFonts w:ascii="B Zar" w:hAnsi="B Zar" w:cs="B Nazanin"/>
          <w:b/>
          <w:bCs/>
          <w:sz w:val="22"/>
          <w:szCs w:val="22"/>
          <w:rtl/>
        </w:rPr>
        <w:t>: خدمات بانکدار</w:t>
      </w:r>
      <w:r w:rsidRPr="00874BBC">
        <w:rPr>
          <w:rFonts w:ascii="B Zar" w:hAnsi="B Zar" w:cs="B Nazanin" w:hint="cs"/>
          <w:b/>
          <w:bCs/>
          <w:sz w:val="22"/>
          <w:szCs w:val="22"/>
          <w:rtl/>
        </w:rPr>
        <w:t>ی</w:t>
      </w:r>
      <w:r w:rsidRPr="00874BBC">
        <w:rPr>
          <w:rFonts w:ascii="B Zar" w:hAnsi="B Zar" w:cs="B Nazanin"/>
          <w:b/>
          <w:bCs/>
          <w:sz w:val="22"/>
          <w:szCs w:val="22"/>
          <w:rtl/>
        </w:rPr>
        <w:t xml:space="preserve"> الکترون</w:t>
      </w:r>
      <w:r w:rsidRPr="00874BBC">
        <w:rPr>
          <w:rFonts w:ascii="B Zar" w:hAnsi="B Zar" w:cs="B Nazanin" w:hint="cs"/>
          <w:b/>
          <w:bCs/>
          <w:sz w:val="22"/>
          <w:szCs w:val="22"/>
          <w:rtl/>
        </w:rPr>
        <w:t>ی</w:t>
      </w:r>
      <w:r w:rsidRPr="00874BBC">
        <w:rPr>
          <w:rFonts w:ascii="B Zar" w:hAnsi="B Zar" w:cs="B Nazanin" w:hint="eastAsia"/>
          <w:b/>
          <w:bCs/>
          <w:sz w:val="22"/>
          <w:szCs w:val="22"/>
          <w:rtl/>
        </w:rPr>
        <w:t>ک</w:t>
      </w:r>
      <w:r w:rsidRPr="00874BBC">
        <w:rPr>
          <w:rFonts w:ascii="B Zar" w:hAnsi="B Zar" w:cs="B Nazanin" w:hint="cs"/>
          <w:b/>
          <w:bCs/>
          <w:sz w:val="22"/>
          <w:szCs w:val="22"/>
          <w:rtl/>
        </w:rPr>
        <w:t>ی</w:t>
      </w:r>
      <w:r w:rsidRPr="00874BBC">
        <w:rPr>
          <w:rFonts w:ascii="B Zar" w:hAnsi="B Zar" w:cs="B Nazanin"/>
          <w:b/>
          <w:bCs/>
          <w:sz w:val="22"/>
          <w:szCs w:val="22"/>
          <w:rtl/>
        </w:rPr>
        <w:t xml:space="preserve"> قابل عرضه از سو</w:t>
      </w:r>
      <w:r w:rsidRPr="00874BBC">
        <w:rPr>
          <w:rFonts w:ascii="B Zar" w:hAnsi="B Zar" w:cs="B Nazanin" w:hint="cs"/>
          <w:b/>
          <w:bCs/>
          <w:sz w:val="22"/>
          <w:szCs w:val="22"/>
          <w:rtl/>
        </w:rPr>
        <w:t>ی</w:t>
      </w:r>
      <w:r w:rsidRPr="00874BBC">
        <w:rPr>
          <w:rFonts w:ascii="B Zar" w:hAnsi="B Zar" w:cs="B Nazanin"/>
          <w:b/>
          <w:bCs/>
          <w:sz w:val="22"/>
          <w:szCs w:val="22"/>
          <w:rtl/>
        </w:rPr>
        <w:t xml:space="preserve"> بانک و نصب دستگاه خودپرداز سالن</w:t>
      </w:r>
      <w:r w:rsidRPr="00874BBC">
        <w:rPr>
          <w:rFonts w:ascii="B Zar" w:hAnsi="B Zar" w:cs="B Nazanin" w:hint="cs"/>
          <w:b/>
          <w:bCs/>
          <w:sz w:val="22"/>
          <w:szCs w:val="22"/>
          <w:rtl/>
        </w:rPr>
        <w:t>ی</w:t>
      </w:r>
      <w:r w:rsidRPr="00874BBC">
        <w:rPr>
          <w:rFonts w:ascii="B Zar" w:hAnsi="B Zar" w:cs="B Nazanin"/>
          <w:b/>
          <w:bCs/>
          <w:sz w:val="22"/>
          <w:szCs w:val="22"/>
          <w:rtl/>
        </w:rPr>
        <w:t xml:space="preserve"> و د</w:t>
      </w:r>
      <w:r w:rsidRPr="00874BBC">
        <w:rPr>
          <w:rFonts w:ascii="B Zar" w:hAnsi="B Zar" w:cs="B Nazanin" w:hint="cs"/>
          <w:b/>
          <w:bCs/>
          <w:sz w:val="22"/>
          <w:szCs w:val="22"/>
          <w:rtl/>
        </w:rPr>
        <w:t>ی</w:t>
      </w:r>
      <w:r w:rsidRPr="00874BBC">
        <w:rPr>
          <w:rFonts w:ascii="B Zar" w:hAnsi="B Zar" w:cs="B Nazanin" w:hint="eastAsia"/>
          <w:b/>
          <w:bCs/>
          <w:sz w:val="22"/>
          <w:szCs w:val="22"/>
          <w:rtl/>
        </w:rPr>
        <w:t>وار</w:t>
      </w:r>
      <w:r w:rsidRPr="00874BBC">
        <w:rPr>
          <w:rFonts w:ascii="B Zar" w:hAnsi="B Zar" w:cs="B Nazanin" w:hint="cs"/>
          <w:b/>
          <w:bCs/>
          <w:sz w:val="22"/>
          <w:szCs w:val="22"/>
          <w:rtl/>
        </w:rPr>
        <w:t>ی</w:t>
      </w:r>
      <w:r w:rsidRPr="00874BBC">
        <w:rPr>
          <w:rFonts w:ascii="B Zar" w:hAnsi="B Zar" w:cs="B Nazanin"/>
          <w:b/>
          <w:bCs/>
          <w:sz w:val="22"/>
          <w:szCs w:val="22"/>
          <w:rtl/>
        </w:rPr>
        <w:t xml:space="preserve"> و ک</w:t>
      </w:r>
      <w:r w:rsidRPr="00874BBC">
        <w:rPr>
          <w:rFonts w:ascii="B Zar" w:hAnsi="B Zar" w:cs="B Nazanin" w:hint="cs"/>
          <w:b/>
          <w:bCs/>
          <w:sz w:val="22"/>
          <w:szCs w:val="22"/>
          <w:rtl/>
        </w:rPr>
        <w:t>ی</w:t>
      </w:r>
      <w:r w:rsidRPr="00874BBC">
        <w:rPr>
          <w:rFonts w:ascii="B Zar" w:hAnsi="B Zar" w:cs="B Nazanin" w:hint="eastAsia"/>
          <w:b/>
          <w:bCs/>
          <w:sz w:val="22"/>
          <w:szCs w:val="22"/>
          <w:rtl/>
        </w:rPr>
        <w:t>وسک</w:t>
      </w:r>
      <w:r w:rsidRPr="00874BBC">
        <w:rPr>
          <w:rFonts w:ascii="B Zar" w:hAnsi="B Zar" w:cs="B Nazanin"/>
          <w:b/>
          <w:bCs/>
          <w:sz w:val="22"/>
          <w:szCs w:val="22"/>
          <w:rtl/>
        </w:rPr>
        <w:t xml:space="preserve"> در محل </w:t>
      </w:r>
      <w:r w:rsidR="00765FC9">
        <w:rPr>
          <w:rFonts w:ascii="B Zar" w:hAnsi="B Zar" w:cs="B Nazanin" w:hint="cs"/>
          <w:b/>
          <w:bCs/>
          <w:sz w:val="22"/>
          <w:szCs w:val="22"/>
          <w:rtl/>
        </w:rPr>
        <w:t>شرکت</w:t>
      </w:r>
      <w:r w:rsidRPr="00874BBC">
        <w:rPr>
          <w:rFonts w:ascii="B Zar" w:hAnsi="B Zar" w:cs="B Nazanin"/>
          <w:b/>
          <w:bCs/>
          <w:sz w:val="22"/>
          <w:szCs w:val="22"/>
          <w:rtl/>
        </w:rPr>
        <w:t xml:space="preserve"> با رعا</w:t>
      </w:r>
      <w:r w:rsidRPr="00874BBC">
        <w:rPr>
          <w:rFonts w:ascii="B Zar" w:hAnsi="B Zar" w:cs="B Nazanin" w:hint="cs"/>
          <w:b/>
          <w:bCs/>
          <w:sz w:val="22"/>
          <w:szCs w:val="22"/>
          <w:rtl/>
        </w:rPr>
        <w:t>ی</w:t>
      </w:r>
      <w:r w:rsidRPr="00874BBC">
        <w:rPr>
          <w:rFonts w:ascii="B Zar" w:hAnsi="B Zar" w:cs="B Nazanin" w:hint="eastAsia"/>
          <w:b/>
          <w:bCs/>
          <w:sz w:val="22"/>
          <w:szCs w:val="22"/>
          <w:rtl/>
        </w:rPr>
        <w:t>ت</w:t>
      </w:r>
      <w:r w:rsidRPr="00874BBC">
        <w:rPr>
          <w:rFonts w:ascii="B Zar" w:hAnsi="B Zar" w:cs="B Nazanin"/>
          <w:b/>
          <w:bCs/>
          <w:sz w:val="22"/>
          <w:szCs w:val="22"/>
          <w:rtl/>
        </w:rPr>
        <w:t xml:space="preserve"> ضوابط بانک مرکز</w:t>
      </w:r>
      <w:r w:rsidRPr="00874BBC">
        <w:rPr>
          <w:rFonts w:ascii="B Zar" w:hAnsi="B Zar" w:cs="B Nazanin" w:hint="cs"/>
          <w:b/>
          <w:bCs/>
          <w:sz w:val="22"/>
          <w:szCs w:val="22"/>
          <w:rtl/>
        </w:rPr>
        <w:t>ی</w:t>
      </w:r>
      <w:r w:rsidR="00874BBC">
        <w:rPr>
          <w:rFonts w:ascii="B Zar" w:hAnsi="B Zar" w:cs="B Nazanin"/>
          <w:b/>
          <w:bCs/>
          <w:sz w:val="22"/>
          <w:szCs w:val="22"/>
          <w:rtl/>
        </w:rPr>
        <w:t xml:space="preserve"> (</w:t>
      </w:r>
      <w:r w:rsidRPr="00874BBC">
        <w:rPr>
          <w:rFonts w:ascii="B Zar" w:hAnsi="B Zar" w:cs="B Nazanin"/>
          <w:b/>
          <w:bCs/>
          <w:sz w:val="22"/>
          <w:szCs w:val="22"/>
          <w:rtl/>
        </w:rPr>
        <w:t>از قب</w:t>
      </w:r>
      <w:r w:rsidRPr="00874BBC">
        <w:rPr>
          <w:rFonts w:ascii="B Zar" w:hAnsi="B Zar" w:cs="B Nazanin" w:hint="cs"/>
          <w:b/>
          <w:bCs/>
          <w:sz w:val="22"/>
          <w:szCs w:val="22"/>
          <w:rtl/>
        </w:rPr>
        <w:t>ی</w:t>
      </w:r>
      <w:r w:rsidRPr="00874BBC">
        <w:rPr>
          <w:rFonts w:ascii="B Zar" w:hAnsi="B Zar" w:cs="B Nazanin" w:hint="eastAsia"/>
          <w:b/>
          <w:bCs/>
          <w:sz w:val="22"/>
          <w:szCs w:val="22"/>
          <w:rtl/>
        </w:rPr>
        <w:t>ل</w:t>
      </w:r>
      <w:r w:rsidRPr="00874BBC">
        <w:rPr>
          <w:rFonts w:ascii="B Zar" w:hAnsi="B Zar" w:cs="B Nazanin"/>
          <w:b/>
          <w:bCs/>
          <w:sz w:val="22"/>
          <w:szCs w:val="22"/>
          <w:rtl/>
        </w:rPr>
        <w:t xml:space="preserve"> نصب در مکان عموم</w:t>
      </w:r>
      <w:r w:rsidRPr="00874BBC">
        <w:rPr>
          <w:rFonts w:ascii="B Zar" w:hAnsi="B Zar" w:cs="B Nazanin" w:hint="cs"/>
          <w:b/>
          <w:bCs/>
          <w:sz w:val="22"/>
          <w:szCs w:val="22"/>
          <w:rtl/>
        </w:rPr>
        <w:t>ی</w:t>
      </w:r>
      <w:r w:rsidRPr="00874BBC">
        <w:rPr>
          <w:rFonts w:ascii="B Zar" w:hAnsi="B Zar" w:cs="B Nazanin"/>
          <w:b/>
          <w:bCs/>
          <w:sz w:val="22"/>
          <w:szCs w:val="22"/>
          <w:rtl/>
        </w:rPr>
        <w:t xml:space="preserve"> پس از اخذ تائ</w:t>
      </w:r>
      <w:r w:rsidRPr="00874BBC">
        <w:rPr>
          <w:rFonts w:ascii="B Zar" w:hAnsi="B Zar" w:cs="B Nazanin" w:hint="cs"/>
          <w:b/>
          <w:bCs/>
          <w:sz w:val="22"/>
          <w:szCs w:val="22"/>
          <w:rtl/>
        </w:rPr>
        <w:t>ی</w:t>
      </w:r>
      <w:r w:rsidRPr="00874BBC">
        <w:rPr>
          <w:rFonts w:ascii="B Zar" w:hAnsi="B Zar" w:cs="B Nazanin" w:hint="eastAsia"/>
          <w:b/>
          <w:bCs/>
          <w:sz w:val="22"/>
          <w:szCs w:val="22"/>
          <w:rtl/>
        </w:rPr>
        <w:t>د</w:t>
      </w:r>
      <w:r w:rsidRPr="00874BBC">
        <w:rPr>
          <w:rFonts w:ascii="B Zar" w:hAnsi="B Zar" w:cs="B Nazanin" w:hint="cs"/>
          <w:b/>
          <w:bCs/>
          <w:sz w:val="22"/>
          <w:szCs w:val="22"/>
          <w:rtl/>
        </w:rPr>
        <w:t>ی</w:t>
      </w:r>
      <w:r w:rsidRPr="00874BBC">
        <w:rPr>
          <w:rFonts w:ascii="B Zar" w:hAnsi="B Zar" w:cs="B Nazanin" w:hint="eastAsia"/>
          <w:b/>
          <w:bCs/>
          <w:sz w:val="22"/>
          <w:szCs w:val="22"/>
          <w:rtl/>
        </w:rPr>
        <w:t>ه</w:t>
      </w:r>
      <w:r w:rsidRPr="00874BBC">
        <w:rPr>
          <w:rFonts w:ascii="B Zar" w:hAnsi="B Zar" w:cs="B Nazanin"/>
          <w:b/>
          <w:bCs/>
          <w:sz w:val="22"/>
          <w:szCs w:val="22"/>
          <w:rtl/>
        </w:rPr>
        <w:t xml:space="preserve"> </w:t>
      </w:r>
      <w:r w:rsidRPr="00874BBC">
        <w:rPr>
          <w:rFonts w:ascii="B Zar" w:hAnsi="B Zar" w:cs="B Nazanin" w:hint="eastAsia"/>
          <w:b/>
          <w:bCs/>
          <w:sz w:val="22"/>
          <w:szCs w:val="22"/>
          <w:rtl/>
        </w:rPr>
        <w:t>مکان</w:t>
      </w:r>
      <w:r w:rsidRPr="00874BBC">
        <w:rPr>
          <w:rFonts w:ascii="B Zar" w:hAnsi="B Zar" w:cs="B Nazanin" w:hint="cs"/>
          <w:b/>
          <w:bCs/>
          <w:sz w:val="22"/>
          <w:szCs w:val="22"/>
          <w:rtl/>
        </w:rPr>
        <w:t>ی</w:t>
      </w:r>
      <w:r w:rsidR="00874BBC">
        <w:rPr>
          <w:rFonts w:ascii="B Zar" w:hAnsi="B Zar" w:cs="B Nazanin"/>
          <w:b/>
          <w:bCs/>
          <w:sz w:val="22"/>
          <w:szCs w:val="22"/>
          <w:rtl/>
        </w:rPr>
        <w:t xml:space="preserve"> از فراجا</w:t>
      </w:r>
      <w:r w:rsidRPr="00874BBC">
        <w:rPr>
          <w:rFonts w:ascii="B Zar" w:hAnsi="B Zar" w:cs="B Nazanin"/>
          <w:b/>
          <w:bCs/>
          <w:sz w:val="22"/>
          <w:szCs w:val="22"/>
          <w:rtl/>
        </w:rPr>
        <w:t>) نصب انواع پا</w:t>
      </w:r>
      <w:r w:rsidRPr="00874BBC">
        <w:rPr>
          <w:rFonts w:ascii="B Zar" w:hAnsi="B Zar" w:cs="B Nazanin" w:hint="cs"/>
          <w:b/>
          <w:bCs/>
          <w:sz w:val="22"/>
          <w:szCs w:val="22"/>
          <w:rtl/>
        </w:rPr>
        <w:t>ی</w:t>
      </w:r>
      <w:r w:rsidRPr="00874BBC">
        <w:rPr>
          <w:rFonts w:ascii="B Zar" w:hAnsi="B Zar" w:cs="B Nazanin" w:hint="eastAsia"/>
          <w:b/>
          <w:bCs/>
          <w:sz w:val="22"/>
          <w:szCs w:val="22"/>
          <w:rtl/>
        </w:rPr>
        <w:t>انه</w:t>
      </w:r>
      <w:r w:rsidRPr="00874BBC">
        <w:rPr>
          <w:rFonts w:ascii="B Zar" w:hAnsi="B Zar" w:cs="B Nazanin"/>
          <w:b/>
          <w:bCs/>
          <w:sz w:val="22"/>
          <w:szCs w:val="22"/>
          <w:rtl/>
        </w:rPr>
        <w:t xml:space="preserve"> ها</w:t>
      </w:r>
      <w:r w:rsidRPr="00874BBC">
        <w:rPr>
          <w:rFonts w:ascii="B Zar" w:hAnsi="B Zar" w:cs="B Nazanin" w:hint="cs"/>
          <w:b/>
          <w:bCs/>
          <w:sz w:val="22"/>
          <w:szCs w:val="22"/>
          <w:rtl/>
        </w:rPr>
        <w:t>ی</w:t>
      </w:r>
      <w:r w:rsidRPr="00874BBC">
        <w:rPr>
          <w:rFonts w:ascii="B Zar" w:hAnsi="B Zar" w:cs="B Nazanin"/>
          <w:b/>
          <w:bCs/>
          <w:sz w:val="22"/>
          <w:szCs w:val="22"/>
          <w:rtl/>
        </w:rPr>
        <w:t xml:space="preserve"> فروش(</w:t>
      </w:r>
      <w:proofErr w:type="spellStart"/>
      <w:r w:rsidR="008B043F" w:rsidRPr="00874BBC">
        <w:rPr>
          <w:rFonts w:ascii="Cambria" w:hAnsi="Cambria" w:cs="B Nazanin"/>
          <w:b/>
          <w:bCs/>
          <w:sz w:val="22"/>
          <w:szCs w:val="22"/>
        </w:rPr>
        <w:t>pos</w:t>
      </w:r>
      <w:proofErr w:type="spellEnd"/>
      <w:r w:rsidR="00874BBC">
        <w:rPr>
          <w:rFonts w:ascii="B Zar" w:hAnsi="B Zar" w:cs="B Nazanin"/>
          <w:b/>
          <w:bCs/>
          <w:sz w:val="22"/>
          <w:szCs w:val="22"/>
          <w:rtl/>
        </w:rPr>
        <w:t>)</w:t>
      </w:r>
      <w:r w:rsidRPr="00874BBC">
        <w:rPr>
          <w:rFonts w:ascii="B Zar" w:hAnsi="B Zar" w:cs="B Nazanin"/>
          <w:b/>
          <w:bCs/>
          <w:sz w:val="22"/>
          <w:szCs w:val="22"/>
          <w:rtl/>
        </w:rPr>
        <w:t>، درگاه ا</w:t>
      </w:r>
      <w:r w:rsidRPr="00874BBC">
        <w:rPr>
          <w:rFonts w:ascii="B Zar" w:hAnsi="B Zar" w:cs="B Nazanin" w:hint="cs"/>
          <w:b/>
          <w:bCs/>
          <w:sz w:val="22"/>
          <w:szCs w:val="22"/>
          <w:rtl/>
        </w:rPr>
        <w:t>ی</w:t>
      </w:r>
      <w:r w:rsidRPr="00874BBC">
        <w:rPr>
          <w:rFonts w:ascii="B Zar" w:hAnsi="B Zar" w:cs="B Nazanin" w:hint="eastAsia"/>
          <w:b/>
          <w:bCs/>
          <w:sz w:val="22"/>
          <w:szCs w:val="22"/>
          <w:rtl/>
        </w:rPr>
        <w:t>نترنت</w:t>
      </w:r>
      <w:r w:rsidRPr="00874BBC">
        <w:rPr>
          <w:rFonts w:ascii="B Zar" w:hAnsi="B Zar" w:cs="B Nazanin" w:hint="cs"/>
          <w:b/>
          <w:bCs/>
          <w:sz w:val="22"/>
          <w:szCs w:val="22"/>
          <w:rtl/>
        </w:rPr>
        <w:t>ی</w:t>
      </w:r>
      <w:r w:rsidRPr="00874BBC">
        <w:rPr>
          <w:rFonts w:ascii="B Zar" w:hAnsi="B Zar" w:cs="B Nazanin"/>
          <w:b/>
          <w:bCs/>
          <w:sz w:val="22"/>
          <w:szCs w:val="22"/>
          <w:rtl/>
        </w:rPr>
        <w:t>(</w:t>
      </w:r>
      <w:r w:rsidR="008B043F" w:rsidRPr="00874BBC">
        <w:rPr>
          <w:rFonts w:ascii="Cambria" w:hAnsi="Cambria" w:cs="B Nazanin"/>
          <w:b/>
          <w:bCs/>
          <w:sz w:val="22"/>
          <w:szCs w:val="22"/>
        </w:rPr>
        <w:t>IPG</w:t>
      </w:r>
      <w:r w:rsidR="00874BBC">
        <w:rPr>
          <w:rFonts w:ascii="B Zar" w:hAnsi="B Zar" w:cs="B Nazanin"/>
          <w:b/>
          <w:bCs/>
          <w:sz w:val="22"/>
          <w:szCs w:val="22"/>
          <w:rtl/>
        </w:rPr>
        <w:t>)</w:t>
      </w:r>
      <w:r w:rsidRPr="00874BBC">
        <w:rPr>
          <w:rFonts w:ascii="B Zar" w:hAnsi="B Zar" w:cs="B Nazanin"/>
          <w:b/>
          <w:bCs/>
          <w:sz w:val="22"/>
          <w:szCs w:val="22"/>
          <w:rtl/>
        </w:rPr>
        <w:t>، سامانه مهران، مد</w:t>
      </w:r>
      <w:r w:rsidRPr="00874BBC">
        <w:rPr>
          <w:rFonts w:ascii="B Zar" w:hAnsi="B Zar" w:cs="B Nazanin" w:hint="cs"/>
          <w:b/>
          <w:bCs/>
          <w:sz w:val="22"/>
          <w:szCs w:val="22"/>
          <w:rtl/>
        </w:rPr>
        <w:t>ی</w:t>
      </w:r>
      <w:r w:rsidRPr="00874BBC">
        <w:rPr>
          <w:rFonts w:ascii="B Zar" w:hAnsi="B Zar" w:cs="B Nazanin" w:hint="eastAsia"/>
          <w:b/>
          <w:bCs/>
          <w:sz w:val="22"/>
          <w:szCs w:val="22"/>
          <w:rtl/>
        </w:rPr>
        <w:t>ر</w:t>
      </w:r>
      <w:r w:rsidRPr="00874BBC">
        <w:rPr>
          <w:rFonts w:ascii="B Zar" w:hAnsi="B Zar" w:cs="B Nazanin" w:hint="cs"/>
          <w:b/>
          <w:bCs/>
          <w:sz w:val="22"/>
          <w:szCs w:val="22"/>
          <w:rtl/>
        </w:rPr>
        <w:t>ی</w:t>
      </w:r>
      <w:r w:rsidRPr="00874BBC">
        <w:rPr>
          <w:rFonts w:ascii="B Zar" w:hAnsi="B Zar" w:cs="B Nazanin" w:hint="eastAsia"/>
          <w:b/>
          <w:bCs/>
          <w:sz w:val="22"/>
          <w:szCs w:val="22"/>
          <w:rtl/>
        </w:rPr>
        <w:t>ت</w:t>
      </w:r>
      <w:r w:rsidRPr="00874BBC">
        <w:rPr>
          <w:rFonts w:ascii="B Zar" w:hAnsi="B Zar" w:cs="B Nazanin"/>
          <w:b/>
          <w:bCs/>
          <w:sz w:val="22"/>
          <w:szCs w:val="22"/>
          <w:rtl/>
        </w:rPr>
        <w:t xml:space="preserve"> نگهدار</w:t>
      </w:r>
      <w:r w:rsidRPr="00874BBC">
        <w:rPr>
          <w:rFonts w:ascii="B Zar" w:hAnsi="B Zar" w:cs="B Nazanin" w:hint="cs"/>
          <w:b/>
          <w:bCs/>
          <w:sz w:val="22"/>
          <w:szCs w:val="22"/>
          <w:rtl/>
        </w:rPr>
        <w:t>ی</w:t>
      </w:r>
      <w:r w:rsidRPr="00874BBC">
        <w:rPr>
          <w:rFonts w:ascii="B Zar" w:hAnsi="B Zar" w:cs="B Nazanin"/>
          <w:b/>
          <w:bCs/>
          <w:sz w:val="22"/>
          <w:szCs w:val="22"/>
          <w:rtl/>
        </w:rPr>
        <w:t xml:space="preserve"> و وصول چک</w:t>
      </w:r>
      <w:r w:rsidR="00874BBC">
        <w:rPr>
          <w:rFonts w:ascii="B Zar" w:hAnsi="B Zar" w:cs="B Nazanin" w:hint="cs"/>
          <w:b/>
          <w:bCs/>
          <w:sz w:val="22"/>
          <w:szCs w:val="22"/>
          <w:rtl/>
        </w:rPr>
        <w:t>‌</w:t>
      </w:r>
      <w:r w:rsidRPr="00874BBC">
        <w:rPr>
          <w:rFonts w:ascii="B Zar" w:hAnsi="B Zar" w:cs="B Nazanin"/>
          <w:b/>
          <w:bCs/>
          <w:sz w:val="22"/>
          <w:szCs w:val="22"/>
          <w:rtl/>
        </w:rPr>
        <w:t>ها</w:t>
      </w:r>
      <w:r w:rsidRPr="00874BBC">
        <w:rPr>
          <w:rFonts w:ascii="B Zar" w:hAnsi="B Zar" w:cs="B Nazanin" w:hint="cs"/>
          <w:b/>
          <w:bCs/>
          <w:sz w:val="22"/>
          <w:szCs w:val="22"/>
          <w:rtl/>
        </w:rPr>
        <w:t>ی</w:t>
      </w:r>
      <w:r w:rsidRPr="00874BBC">
        <w:rPr>
          <w:rFonts w:ascii="B Zar" w:hAnsi="B Zar" w:cs="B Nazanin"/>
          <w:b/>
          <w:bCs/>
          <w:sz w:val="22"/>
          <w:szCs w:val="22"/>
          <w:rtl/>
        </w:rPr>
        <w:t xml:space="preserve"> </w:t>
      </w:r>
      <w:r w:rsidR="00765FC9">
        <w:rPr>
          <w:rFonts w:ascii="B Zar" w:hAnsi="B Zar" w:cs="B Nazanin" w:hint="cs"/>
          <w:b/>
          <w:bCs/>
          <w:sz w:val="22"/>
          <w:szCs w:val="22"/>
          <w:rtl/>
        </w:rPr>
        <w:t>شرکت</w:t>
      </w:r>
      <w:r w:rsidRPr="00874BBC">
        <w:rPr>
          <w:rFonts w:ascii="B Zar" w:hAnsi="B Zar" w:cs="B Nazanin"/>
          <w:b/>
          <w:bCs/>
          <w:sz w:val="22"/>
          <w:szCs w:val="22"/>
          <w:rtl/>
        </w:rPr>
        <w:t xml:space="preserve"> از طر</w:t>
      </w:r>
      <w:r w:rsidRPr="00874BBC">
        <w:rPr>
          <w:rFonts w:ascii="B Zar" w:hAnsi="B Zar" w:cs="B Nazanin" w:hint="cs"/>
          <w:b/>
          <w:bCs/>
          <w:sz w:val="22"/>
          <w:szCs w:val="22"/>
          <w:rtl/>
        </w:rPr>
        <w:t>ی</w:t>
      </w:r>
      <w:r w:rsidRPr="00874BBC">
        <w:rPr>
          <w:rFonts w:ascii="B Zar" w:hAnsi="B Zar" w:cs="B Nazanin" w:hint="eastAsia"/>
          <w:b/>
          <w:bCs/>
          <w:sz w:val="22"/>
          <w:szCs w:val="22"/>
          <w:rtl/>
        </w:rPr>
        <w:t>ق</w:t>
      </w:r>
      <w:r w:rsidRPr="00874BBC">
        <w:rPr>
          <w:rFonts w:ascii="B Zar" w:hAnsi="B Zar" w:cs="B Nazanin"/>
          <w:b/>
          <w:bCs/>
          <w:sz w:val="22"/>
          <w:szCs w:val="22"/>
          <w:rtl/>
        </w:rPr>
        <w:t xml:space="preserve"> شعب، </w:t>
      </w:r>
      <w:r w:rsidR="008B043F" w:rsidRPr="00874BBC">
        <w:rPr>
          <w:rFonts w:ascii="Cambria" w:hAnsi="Cambria" w:cs="B Nazanin"/>
          <w:b/>
          <w:bCs/>
          <w:sz w:val="22"/>
          <w:szCs w:val="22"/>
        </w:rPr>
        <w:t>API</w:t>
      </w:r>
      <w:r w:rsidRPr="00874BBC">
        <w:rPr>
          <w:rFonts w:ascii="B Zar" w:hAnsi="B Zar" w:cs="B Nazanin"/>
          <w:b/>
          <w:bCs/>
          <w:sz w:val="22"/>
          <w:szCs w:val="22"/>
          <w:rtl/>
        </w:rPr>
        <w:t>خدمات بانک</w:t>
      </w:r>
      <w:r w:rsidRPr="00874BBC">
        <w:rPr>
          <w:rFonts w:ascii="B Zar" w:hAnsi="B Zar" w:cs="B Nazanin" w:hint="cs"/>
          <w:b/>
          <w:bCs/>
          <w:sz w:val="22"/>
          <w:szCs w:val="22"/>
          <w:rtl/>
        </w:rPr>
        <w:t>ی</w:t>
      </w:r>
      <w:r w:rsidRPr="00874BBC">
        <w:rPr>
          <w:rFonts w:ascii="B Zar" w:hAnsi="B Zar" w:cs="B Nazanin"/>
          <w:b/>
          <w:bCs/>
          <w:sz w:val="22"/>
          <w:szCs w:val="22"/>
          <w:rtl/>
        </w:rPr>
        <w:t>(</w:t>
      </w:r>
      <w:proofErr w:type="spellStart"/>
      <w:r w:rsidR="008B043F" w:rsidRPr="00874BBC">
        <w:rPr>
          <w:rFonts w:ascii="Cambria" w:hAnsi="Cambria" w:cs="B Nazanin"/>
          <w:b/>
          <w:bCs/>
          <w:sz w:val="22"/>
          <w:szCs w:val="22"/>
        </w:rPr>
        <w:t>vip</w:t>
      </w:r>
      <w:proofErr w:type="spellEnd"/>
      <w:r w:rsidR="008B043F" w:rsidRPr="00874BBC">
        <w:rPr>
          <w:rFonts w:ascii="Cambria" w:hAnsi="Cambria" w:cs="B Nazanin"/>
          <w:b/>
          <w:bCs/>
          <w:sz w:val="22"/>
          <w:szCs w:val="22"/>
        </w:rPr>
        <w:t xml:space="preserve"> </w:t>
      </w:r>
      <w:proofErr w:type="spellStart"/>
      <w:r w:rsidR="008B043F" w:rsidRPr="00874BBC">
        <w:rPr>
          <w:rFonts w:ascii="Cambria" w:hAnsi="Cambria" w:cs="B Nazanin"/>
          <w:b/>
          <w:bCs/>
          <w:sz w:val="22"/>
          <w:szCs w:val="22"/>
        </w:rPr>
        <w:t>chanel</w:t>
      </w:r>
      <w:proofErr w:type="spellEnd"/>
      <w:r w:rsidRPr="00874BBC">
        <w:rPr>
          <w:rFonts w:ascii="B Zar" w:hAnsi="B Zar" w:cs="B Nazanin"/>
          <w:b/>
          <w:bCs/>
          <w:sz w:val="22"/>
          <w:szCs w:val="22"/>
          <w:rtl/>
        </w:rPr>
        <w:t>)- همراه بانک (حق</w:t>
      </w:r>
      <w:r w:rsidRPr="00874BBC">
        <w:rPr>
          <w:rFonts w:ascii="B Zar" w:hAnsi="B Zar" w:cs="B Nazanin" w:hint="cs"/>
          <w:b/>
          <w:bCs/>
          <w:sz w:val="22"/>
          <w:szCs w:val="22"/>
          <w:rtl/>
        </w:rPr>
        <w:t>ی</w:t>
      </w:r>
      <w:r w:rsidRPr="00874BBC">
        <w:rPr>
          <w:rFonts w:ascii="B Zar" w:hAnsi="B Zar" w:cs="B Nazanin" w:hint="eastAsia"/>
          <w:b/>
          <w:bCs/>
          <w:sz w:val="22"/>
          <w:szCs w:val="22"/>
          <w:rtl/>
        </w:rPr>
        <w:t>ق</w:t>
      </w:r>
      <w:r w:rsidRPr="00874BBC">
        <w:rPr>
          <w:rFonts w:ascii="B Zar" w:hAnsi="B Zar" w:cs="B Nazanin" w:hint="cs"/>
          <w:b/>
          <w:bCs/>
          <w:sz w:val="22"/>
          <w:szCs w:val="22"/>
          <w:rtl/>
        </w:rPr>
        <w:t>ی</w:t>
      </w:r>
      <w:r w:rsidRPr="00874BBC">
        <w:rPr>
          <w:rFonts w:ascii="B Zar" w:hAnsi="B Zar" w:cs="B Nazanin"/>
          <w:b/>
          <w:bCs/>
          <w:sz w:val="22"/>
          <w:szCs w:val="22"/>
          <w:rtl/>
        </w:rPr>
        <w:t xml:space="preserve"> و حقوق</w:t>
      </w:r>
      <w:r w:rsidRPr="00874BBC">
        <w:rPr>
          <w:rFonts w:ascii="B Zar" w:hAnsi="B Zar" w:cs="B Nazanin" w:hint="cs"/>
          <w:b/>
          <w:bCs/>
          <w:sz w:val="22"/>
          <w:szCs w:val="22"/>
          <w:rtl/>
        </w:rPr>
        <w:t>ی</w:t>
      </w:r>
      <w:r w:rsidRPr="00874BBC">
        <w:rPr>
          <w:rFonts w:ascii="B Zar" w:hAnsi="B Zar" w:cs="B Nazanin"/>
          <w:b/>
          <w:bCs/>
          <w:sz w:val="22"/>
          <w:szCs w:val="22"/>
          <w:rtl/>
        </w:rPr>
        <w:t xml:space="preserve">) </w:t>
      </w:r>
      <w:r w:rsidRPr="00874BBC">
        <w:rPr>
          <w:rFonts w:cs="Times New Roman" w:hint="cs"/>
          <w:b/>
          <w:bCs/>
          <w:sz w:val="22"/>
          <w:szCs w:val="22"/>
          <w:rtl/>
        </w:rPr>
        <w:t>–</w:t>
      </w:r>
      <w:r w:rsidRPr="00874BBC">
        <w:rPr>
          <w:rFonts w:ascii="B Zar" w:hAnsi="B Zar" w:cs="B Nazanin"/>
          <w:b/>
          <w:bCs/>
          <w:sz w:val="22"/>
          <w:szCs w:val="22"/>
          <w:rtl/>
        </w:rPr>
        <w:t xml:space="preserve"> </w:t>
      </w:r>
      <w:r w:rsidRPr="00874BBC">
        <w:rPr>
          <w:rFonts w:ascii="B Zar" w:hAnsi="B Zar" w:cs="B Nazanin" w:hint="cs"/>
          <w:b/>
          <w:bCs/>
          <w:sz w:val="22"/>
          <w:szCs w:val="22"/>
          <w:rtl/>
        </w:rPr>
        <w:t>ای</w:t>
      </w:r>
      <w:r w:rsidRPr="00874BBC">
        <w:rPr>
          <w:rFonts w:ascii="B Zar" w:hAnsi="B Zar" w:cs="B Nazanin" w:hint="eastAsia"/>
          <w:b/>
          <w:bCs/>
          <w:sz w:val="22"/>
          <w:szCs w:val="22"/>
          <w:rtl/>
        </w:rPr>
        <w:t>نترنت</w:t>
      </w:r>
      <w:r w:rsidRPr="00874BBC">
        <w:rPr>
          <w:rFonts w:ascii="B Zar" w:hAnsi="B Zar" w:cs="B Nazanin"/>
          <w:b/>
          <w:bCs/>
          <w:sz w:val="22"/>
          <w:szCs w:val="22"/>
          <w:rtl/>
        </w:rPr>
        <w:t xml:space="preserve"> بانک (حق</w:t>
      </w:r>
      <w:r w:rsidRPr="00874BBC">
        <w:rPr>
          <w:rFonts w:ascii="B Zar" w:hAnsi="B Zar" w:cs="B Nazanin" w:hint="cs"/>
          <w:b/>
          <w:bCs/>
          <w:sz w:val="22"/>
          <w:szCs w:val="22"/>
          <w:rtl/>
        </w:rPr>
        <w:t>ی</w:t>
      </w:r>
      <w:r w:rsidRPr="00874BBC">
        <w:rPr>
          <w:rFonts w:ascii="B Zar" w:hAnsi="B Zar" w:cs="B Nazanin" w:hint="eastAsia"/>
          <w:b/>
          <w:bCs/>
          <w:sz w:val="22"/>
          <w:szCs w:val="22"/>
          <w:rtl/>
        </w:rPr>
        <w:t>ق</w:t>
      </w:r>
      <w:r w:rsidRPr="00874BBC">
        <w:rPr>
          <w:rFonts w:ascii="B Zar" w:hAnsi="B Zar" w:cs="B Nazanin" w:hint="cs"/>
          <w:b/>
          <w:bCs/>
          <w:sz w:val="22"/>
          <w:szCs w:val="22"/>
          <w:rtl/>
        </w:rPr>
        <w:t>ی</w:t>
      </w:r>
      <w:r w:rsidRPr="00874BBC">
        <w:rPr>
          <w:rFonts w:ascii="B Zar" w:hAnsi="B Zar" w:cs="B Nazanin"/>
          <w:b/>
          <w:bCs/>
          <w:sz w:val="22"/>
          <w:szCs w:val="22"/>
          <w:rtl/>
        </w:rPr>
        <w:t xml:space="preserve"> و حقوق</w:t>
      </w:r>
      <w:r w:rsidRPr="00874BBC">
        <w:rPr>
          <w:rFonts w:ascii="B Zar" w:hAnsi="B Zar" w:cs="B Nazanin" w:hint="cs"/>
          <w:b/>
          <w:bCs/>
          <w:sz w:val="22"/>
          <w:szCs w:val="22"/>
          <w:rtl/>
        </w:rPr>
        <w:t>ی</w:t>
      </w:r>
      <w:r w:rsidRPr="00874BBC">
        <w:rPr>
          <w:rFonts w:ascii="B Zar" w:hAnsi="B Zar" w:cs="B Nazanin"/>
          <w:b/>
          <w:bCs/>
          <w:sz w:val="22"/>
          <w:szCs w:val="22"/>
          <w:rtl/>
        </w:rPr>
        <w:t>)، ک</w:t>
      </w:r>
      <w:r w:rsidRPr="00874BBC">
        <w:rPr>
          <w:rFonts w:ascii="B Zar" w:hAnsi="B Zar" w:cs="B Nazanin" w:hint="cs"/>
          <w:b/>
          <w:bCs/>
          <w:sz w:val="22"/>
          <w:szCs w:val="22"/>
          <w:rtl/>
        </w:rPr>
        <w:t>ی</w:t>
      </w:r>
      <w:r w:rsidRPr="00874BBC">
        <w:rPr>
          <w:rFonts w:ascii="B Zar" w:hAnsi="B Zar" w:cs="B Nazanin" w:hint="eastAsia"/>
          <w:b/>
          <w:bCs/>
          <w:sz w:val="22"/>
          <w:szCs w:val="22"/>
          <w:rtl/>
        </w:rPr>
        <w:t>ف</w:t>
      </w:r>
      <w:r w:rsidRPr="00874BBC">
        <w:rPr>
          <w:rFonts w:ascii="B Zar" w:hAnsi="B Zar" w:cs="B Nazanin"/>
          <w:b/>
          <w:bCs/>
          <w:sz w:val="22"/>
          <w:szCs w:val="22"/>
          <w:rtl/>
        </w:rPr>
        <w:t xml:space="preserve"> پول الکترون</w:t>
      </w:r>
      <w:r w:rsidRPr="00874BBC">
        <w:rPr>
          <w:rFonts w:ascii="B Zar" w:hAnsi="B Zar" w:cs="B Nazanin" w:hint="cs"/>
          <w:b/>
          <w:bCs/>
          <w:sz w:val="22"/>
          <w:szCs w:val="22"/>
          <w:rtl/>
        </w:rPr>
        <w:t>ی</w:t>
      </w:r>
      <w:r w:rsidRPr="00874BBC">
        <w:rPr>
          <w:rFonts w:ascii="B Zar" w:hAnsi="B Zar" w:cs="B Nazanin" w:hint="eastAsia"/>
          <w:b/>
          <w:bCs/>
          <w:sz w:val="22"/>
          <w:szCs w:val="22"/>
          <w:rtl/>
        </w:rPr>
        <w:t>ک</w:t>
      </w:r>
      <w:r w:rsidRPr="00874BBC">
        <w:rPr>
          <w:rFonts w:ascii="B Zar" w:hAnsi="B Zar" w:cs="B Nazanin" w:hint="cs"/>
          <w:b/>
          <w:bCs/>
          <w:sz w:val="22"/>
          <w:szCs w:val="22"/>
          <w:rtl/>
        </w:rPr>
        <w:t>ی</w:t>
      </w:r>
      <w:r w:rsidRPr="00874BBC">
        <w:rPr>
          <w:rFonts w:ascii="B Zar" w:hAnsi="B Zar" w:cs="B Nazanin"/>
          <w:b/>
          <w:bCs/>
          <w:sz w:val="22"/>
          <w:szCs w:val="22"/>
          <w:rtl/>
        </w:rPr>
        <w:t xml:space="preserve"> </w:t>
      </w:r>
      <w:r w:rsidR="00925398" w:rsidRPr="00874BBC">
        <w:rPr>
          <w:rFonts w:ascii="B Zar" w:hAnsi="B Zar" w:cs="B Nazanin" w:hint="cs"/>
          <w:b/>
          <w:bCs/>
          <w:sz w:val="22"/>
          <w:szCs w:val="22"/>
          <w:rtl/>
        </w:rPr>
        <w:t>، کارت هدیه</w:t>
      </w:r>
      <w:r w:rsidR="00FF2848" w:rsidRPr="00874BBC">
        <w:rPr>
          <w:rFonts w:ascii="B Zar" w:hAnsi="B Zar" w:cs="B Nazanin" w:hint="cs"/>
          <w:b/>
          <w:bCs/>
          <w:sz w:val="22"/>
          <w:szCs w:val="22"/>
          <w:rtl/>
        </w:rPr>
        <w:t>،</w:t>
      </w:r>
      <w:r w:rsidRPr="00874BBC">
        <w:rPr>
          <w:rFonts w:ascii="B Zar" w:hAnsi="B Zar" w:cs="B Nazanin"/>
          <w:b/>
          <w:bCs/>
          <w:sz w:val="22"/>
          <w:szCs w:val="22"/>
          <w:rtl/>
        </w:rPr>
        <w:t xml:space="preserve"> اپل</w:t>
      </w:r>
      <w:r w:rsidRPr="00874BBC">
        <w:rPr>
          <w:rFonts w:ascii="B Zar" w:hAnsi="B Zar" w:cs="B Nazanin" w:hint="cs"/>
          <w:b/>
          <w:bCs/>
          <w:sz w:val="22"/>
          <w:szCs w:val="22"/>
          <w:rtl/>
        </w:rPr>
        <w:t>ی</w:t>
      </w:r>
      <w:r w:rsidRPr="00874BBC">
        <w:rPr>
          <w:rFonts w:ascii="B Zar" w:hAnsi="B Zar" w:cs="B Nazanin" w:hint="eastAsia"/>
          <w:b/>
          <w:bCs/>
          <w:sz w:val="22"/>
          <w:szCs w:val="22"/>
          <w:rtl/>
        </w:rPr>
        <w:t>ک</w:t>
      </w:r>
      <w:r w:rsidRPr="00874BBC">
        <w:rPr>
          <w:rFonts w:ascii="B Zar" w:hAnsi="B Zar" w:cs="B Nazanin" w:hint="cs"/>
          <w:b/>
          <w:bCs/>
          <w:sz w:val="22"/>
          <w:szCs w:val="22"/>
          <w:rtl/>
        </w:rPr>
        <w:t>ی</w:t>
      </w:r>
      <w:r w:rsidRPr="00874BBC">
        <w:rPr>
          <w:rFonts w:ascii="B Zar" w:hAnsi="B Zar" w:cs="B Nazanin" w:hint="eastAsia"/>
          <w:b/>
          <w:bCs/>
          <w:sz w:val="22"/>
          <w:szCs w:val="22"/>
          <w:rtl/>
        </w:rPr>
        <w:t>شن</w:t>
      </w:r>
      <w:r w:rsidRPr="00874BBC">
        <w:rPr>
          <w:rFonts w:ascii="B Zar" w:hAnsi="B Zar" w:cs="B Nazanin"/>
          <w:b/>
          <w:bCs/>
          <w:sz w:val="22"/>
          <w:szCs w:val="22"/>
          <w:rtl/>
        </w:rPr>
        <w:t xml:space="preserve"> بار</w:t>
      </w:r>
      <w:r w:rsidRPr="00874BBC">
        <w:rPr>
          <w:rFonts w:ascii="B Zar" w:hAnsi="B Zar" w:cs="B Nazanin" w:hint="eastAsia"/>
          <w:b/>
          <w:bCs/>
          <w:sz w:val="22"/>
          <w:szCs w:val="22"/>
          <w:rtl/>
        </w:rPr>
        <w:t>ان</w:t>
      </w:r>
      <w:r w:rsidRPr="00874BBC">
        <w:rPr>
          <w:rFonts w:ascii="B Zar" w:hAnsi="B Zar" w:cs="B Nazanin"/>
          <w:b/>
          <w:bCs/>
          <w:sz w:val="22"/>
          <w:szCs w:val="22"/>
          <w:rtl/>
        </w:rPr>
        <w:t xml:space="preserve"> و ...</w:t>
      </w:r>
    </w:p>
    <w:p w:rsidR="00B337BB" w:rsidRPr="00874BBC" w:rsidRDefault="00DF2EBE" w:rsidP="00E147EB">
      <w:pPr>
        <w:pStyle w:val="ListParagraph"/>
        <w:numPr>
          <w:ilvl w:val="1"/>
          <w:numId w:val="40"/>
        </w:numPr>
        <w:spacing w:line="400" w:lineRule="exact"/>
        <w:ind w:left="340" w:right="90" w:firstLine="380"/>
        <w:jc w:val="both"/>
        <w:rPr>
          <w:rFonts w:ascii="B Zar" w:hAnsi="B Zar" w:cs="B Nazanin"/>
          <w:b/>
          <w:bCs/>
          <w:sz w:val="22"/>
          <w:szCs w:val="22"/>
          <w:rtl/>
        </w:rPr>
      </w:pPr>
      <w:r w:rsidRPr="00874BBC">
        <w:rPr>
          <w:rFonts w:ascii="Cambria" w:hAnsi="Cambria" w:cs="B Nazanin" w:hint="cs"/>
          <w:b/>
          <w:bCs/>
          <w:sz w:val="22"/>
          <w:szCs w:val="22"/>
          <w:rtl/>
          <w:lang w:bidi="fa-IR"/>
        </w:rPr>
        <w:t>با</w:t>
      </w:r>
      <w:r w:rsidR="00874BBC">
        <w:rPr>
          <w:rFonts w:ascii="B Zar" w:hAnsi="B Zar" w:cs="B Nazanin" w:hint="cs"/>
          <w:b/>
          <w:bCs/>
          <w:sz w:val="22"/>
          <w:szCs w:val="22"/>
          <w:rtl/>
        </w:rPr>
        <w:t>نک موافقت می‌</w:t>
      </w:r>
      <w:r w:rsidR="00B337BB" w:rsidRPr="00874BBC">
        <w:rPr>
          <w:rFonts w:ascii="B Zar" w:hAnsi="B Zar" w:cs="B Nazanin" w:hint="cs"/>
          <w:b/>
          <w:bCs/>
          <w:sz w:val="22"/>
          <w:szCs w:val="22"/>
          <w:rtl/>
        </w:rPr>
        <w:t>نماید  با تعیین سقف اعتباری برابر ضوابط و مقررات جاری و  پس از اعتبار سنجی نسبت به بررسی درخواست سرمایه در</w:t>
      </w:r>
      <w:r w:rsidR="00874BBC">
        <w:rPr>
          <w:rFonts w:ascii="B Zar" w:hAnsi="B Zar" w:cs="B Nazanin" w:hint="cs"/>
          <w:b/>
          <w:bCs/>
          <w:sz w:val="22"/>
          <w:szCs w:val="22"/>
          <w:rtl/>
        </w:rPr>
        <w:t>گردش مورد نیاز با توجه به ظرفیت‌</w:t>
      </w:r>
      <w:r w:rsidR="00B337BB" w:rsidRPr="00874BBC">
        <w:rPr>
          <w:rFonts w:ascii="B Zar" w:hAnsi="B Zar" w:cs="B Nazanin" w:hint="cs"/>
          <w:b/>
          <w:bCs/>
          <w:sz w:val="22"/>
          <w:szCs w:val="22"/>
          <w:rtl/>
        </w:rPr>
        <w:t>های م</w:t>
      </w:r>
      <w:r w:rsidR="00874BBC">
        <w:rPr>
          <w:rFonts w:ascii="B Zar" w:hAnsi="B Zar" w:cs="B Nazanin" w:hint="cs"/>
          <w:b/>
          <w:bCs/>
          <w:sz w:val="22"/>
          <w:szCs w:val="22"/>
          <w:rtl/>
        </w:rPr>
        <w:t>وجود و توان صادراتی شرکت و شرکت‌های زیر مجموعه</w:t>
      </w:r>
      <w:r w:rsidR="00B337BB" w:rsidRPr="00874BBC">
        <w:rPr>
          <w:rFonts w:ascii="B Zar" w:hAnsi="B Zar" w:cs="B Nazanin" w:hint="cs"/>
          <w:b/>
          <w:bCs/>
          <w:sz w:val="22"/>
          <w:szCs w:val="22"/>
          <w:rtl/>
        </w:rPr>
        <w:t xml:space="preserve">، صدور ضمانتنامه، اوراق گام و انواع گشایش اعتبار اسنادی و سایر ابزارهای تعهدی </w:t>
      </w:r>
      <w:r w:rsidR="00693574">
        <w:rPr>
          <w:rFonts w:ascii="B Zar" w:hAnsi="B Zar" w:cs="B Nazanin" w:hint="cs"/>
          <w:b/>
          <w:bCs/>
          <w:sz w:val="22"/>
          <w:szCs w:val="22"/>
          <w:rtl/>
        </w:rPr>
        <w:t xml:space="preserve">و خدمات ارزی </w:t>
      </w:r>
      <w:r w:rsidR="00B337BB" w:rsidRPr="00874BBC">
        <w:rPr>
          <w:rFonts w:ascii="B Zar" w:hAnsi="B Zar" w:cs="B Nazanin" w:hint="cs"/>
          <w:b/>
          <w:bCs/>
          <w:sz w:val="22"/>
          <w:szCs w:val="22"/>
          <w:rtl/>
        </w:rPr>
        <w:t>با رعایت کلیه ضوابط تامین و تخ</w:t>
      </w:r>
      <w:r w:rsidR="00874BBC">
        <w:rPr>
          <w:rFonts w:ascii="B Zar" w:hAnsi="B Zar" w:cs="B Nazanin" w:hint="cs"/>
          <w:b/>
          <w:bCs/>
          <w:sz w:val="22"/>
          <w:szCs w:val="22"/>
          <w:rtl/>
        </w:rPr>
        <w:t>صیص ارز و رعايت شرايط و محدوديت‌</w:t>
      </w:r>
      <w:r w:rsidR="00B337BB" w:rsidRPr="00874BBC">
        <w:rPr>
          <w:rFonts w:ascii="B Zar" w:hAnsi="B Zar" w:cs="B Nazanin" w:hint="cs"/>
          <w:b/>
          <w:bCs/>
          <w:sz w:val="22"/>
          <w:szCs w:val="22"/>
          <w:rtl/>
        </w:rPr>
        <w:t xml:space="preserve">هاي بين المللي </w:t>
      </w:r>
      <w:r w:rsidR="00B337BB" w:rsidRPr="00874BBC">
        <w:rPr>
          <w:rFonts w:ascii="B Zar" w:hAnsi="B Zar" w:cs="B Nazanin"/>
          <w:b/>
          <w:bCs/>
          <w:sz w:val="22"/>
          <w:szCs w:val="22"/>
          <w:rtl/>
        </w:rPr>
        <w:t>در حد مقدورات بانک  مطابق با ضوابط ناظر و مقررات نافذ ابلاغ</w:t>
      </w:r>
      <w:r w:rsidR="00B337BB" w:rsidRPr="00874BBC">
        <w:rPr>
          <w:rFonts w:ascii="B Zar" w:hAnsi="B Zar" w:cs="B Nazanin" w:hint="cs"/>
          <w:b/>
          <w:bCs/>
          <w:sz w:val="22"/>
          <w:szCs w:val="22"/>
          <w:rtl/>
        </w:rPr>
        <w:t>ی</w:t>
      </w:r>
      <w:r w:rsidR="00B337BB" w:rsidRPr="00874BBC">
        <w:rPr>
          <w:rFonts w:ascii="B Zar" w:hAnsi="B Zar" w:cs="B Nazanin"/>
          <w:b/>
          <w:bCs/>
          <w:sz w:val="22"/>
          <w:szCs w:val="22"/>
          <w:rtl/>
        </w:rPr>
        <w:t xml:space="preserve"> </w:t>
      </w:r>
      <w:r w:rsidR="00B337BB" w:rsidRPr="00874BBC">
        <w:rPr>
          <w:rFonts w:ascii="B Zar" w:hAnsi="B Zar" w:cs="B Nazanin" w:hint="cs"/>
          <w:b/>
          <w:bCs/>
          <w:sz w:val="22"/>
          <w:szCs w:val="22"/>
          <w:rtl/>
        </w:rPr>
        <w:t>اقدام نماید</w:t>
      </w:r>
      <w:r w:rsidR="00874BBC">
        <w:rPr>
          <w:rFonts w:ascii="B Zar" w:hAnsi="B Zar" w:cs="B Nazanin" w:hint="cs"/>
          <w:b/>
          <w:bCs/>
          <w:sz w:val="22"/>
          <w:szCs w:val="22"/>
          <w:rtl/>
        </w:rPr>
        <w:t>.</w:t>
      </w:r>
      <w:r w:rsidR="00B337BB" w:rsidRPr="00874BBC">
        <w:rPr>
          <w:rFonts w:ascii="B Zar" w:hAnsi="B Zar" w:cs="B Nazanin" w:hint="cs"/>
          <w:b/>
          <w:bCs/>
          <w:sz w:val="22"/>
          <w:szCs w:val="22"/>
          <w:rtl/>
        </w:rPr>
        <w:t xml:space="preserve">  </w:t>
      </w:r>
    </w:p>
    <w:p w:rsidR="0096304B" w:rsidRDefault="00B337BB" w:rsidP="00C22778">
      <w:pPr>
        <w:pStyle w:val="ListParagraph"/>
        <w:numPr>
          <w:ilvl w:val="1"/>
          <w:numId w:val="40"/>
        </w:numPr>
        <w:spacing w:line="400" w:lineRule="exact"/>
        <w:ind w:left="340" w:firstLine="380"/>
        <w:jc w:val="both"/>
        <w:rPr>
          <w:rFonts w:ascii="B Zar" w:hAnsi="B Zar" w:cs="B Nazanin"/>
          <w:b/>
          <w:bCs/>
          <w:sz w:val="22"/>
          <w:szCs w:val="22"/>
        </w:rPr>
      </w:pPr>
      <w:r w:rsidRPr="00874BBC">
        <w:rPr>
          <w:rFonts w:ascii="B Zar" w:hAnsi="B Zar" w:cs="B Nazanin" w:hint="cs"/>
          <w:b/>
          <w:bCs/>
          <w:sz w:val="22"/>
          <w:szCs w:val="22"/>
          <w:rtl/>
        </w:rPr>
        <w:t>د</w:t>
      </w:r>
      <w:r w:rsidR="00874BBC">
        <w:rPr>
          <w:rFonts w:ascii="B Zar" w:hAnsi="B Zar" w:cs="B Nazanin" w:hint="cs"/>
          <w:b/>
          <w:bCs/>
          <w:sz w:val="22"/>
          <w:szCs w:val="22"/>
          <w:rtl/>
        </w:rPr>
        <w:t>ر صورت نیاز شرکت و شرکت‌های زیر مجموعه به توسعه</w:t>
      </w:r>
      <w:r w:rsidR="0096304B" w:rsidRPr="00874BBC">
        <w:rPr>
          <w:rFonts w:ascii="B Zar" w:hAnsi="B Zar" w:cs="B Nazanin" w:hint="cs"/>
          <w:b/>
          <w:bCs/>
          <w:sz w:val="22"/>
          <w:szCs w:val="22"/>
          <w:rtl/>
        </w:rPr>
        <w:t xml:space="preserve">، نوسازی و یا بروزرسانی </w:t>
      </w:r>
      <w:r w:rsidR="0096304B" w:rsidRPr="00874BBC">
        <w:rPr>
          <w:rFonts w:ascii="B Zar" w:hAnsi="B Zar" w:cs="B Nazanin"/>
          <w:b/>
          <w:bCs/>
          <w:sz w:val="22"/>
          <w:szCs w:val="22"/>
          <w:rtl/>
        </w:rPr>
        <w:br/>
      </w:r>
      <w:r w:rsidR="0096304B" w:rsidRPr="00874BBC">
        <w:rPr>
          <w:rFonts w:ascii="B Zar" w:hAnsi="B Zar" w:cs="B Nazanin" w:hint="cs"/>
          <w:b/>
          <w:bCs/>
          <w:sz w:val="22"/>
          <w:szCs w:val="22"/>
          <w:rtl/>
        </w:rPr>
        <w:t>ما</w:t>
      </w:r>
      <w:r w:rsidR="00874BBC">
        <w:rPr>
          <w:rFonts w:ascii="B Zar" w:hAnsi="B Zar" w:cs="B Nazanin" w:hint="cs"/>
          <w:b/>
          <w:bCs/>
          <w:sz w:val="22"/>
          <w:szCs w:val="22"/>
          <w:rtl/>
        </w:rPr>
        <w:t>شین آلات و تجهیزات تولیدی</w:t>
      </w:r>
      <w:r w:rsidR="0096304B" w:rsidRPr="00874BBC">
        <w:rPr>
          <w:rFonts w:ascii="B Zar" w:hAnsi="B Zar" w:cs="B Nazanin" w:hint="cs"/>
          <w:b/>
          <w:bCs/>
          <w:sz w:val="22"/>
          <w:szCs w:val="22"/>
          <w:rtl/>
        </w:rPr>
        <w:t>، بانک آمادگی دارد نس</w:t>
      </w:r>
      <w:r w:rsidR="00874BBC">
        <w:rPr>
          <w:rFonts w:ascii="B Zar" w:hAnsi="B Zar" w:cs="B Nazanin" w:hint="cs"/>
          <w:b/>
          <w:bCs/>
          <w:sz w:val="22"/>
          <w:szCs w:val="22"/>
          <w:rtl/>
        </w:rPr>
        <w:t>بت به بررسی درخواست شرکت و شرکت‌</w:t>
      </w:r>
      <w:r w:rsidR="0096304B" w:rsidRPr="00874BBC">
        <w:rPr>
          <w:rFonts w:ascii="B Zar" w:hAnsi="B Zar" w:cs="B Nazanin" w:hint="cs"/>
          <w:b/>
          <w:bCs/>
          <w:sz w:val="22"/>
          <w:szCs w:val="22"/>
          <w:rtl/>
        </w:rPr>
        <w:t>های زیر مجموعه اقدا</w:t>
      </w:r>
      <w:r w:rsidR="00874BBC">
        <w:rPr>
          <w:rFonts w:ascii="B Zar" w:hAnsi="B Zar" w:cs="B Nazanin" w:hint="cs"/>
          <w:b/>
          <w:bCs/>
          <w:sz w:val="22"/>
          <w:szCs w:val="22"/>
          <w:rtl/>
        </w:rPr>
        <w:t>م و در صورت احراز توجیه اقتصادی</w:t>
      </w:r>
      <w:r w:rsidR="0096304B" w:rsidRPr="00874BBC">
        <w:rPr>
          <w:rFonts w:ascii="B Zar" w:hAnsi="B Zar" w:cs="B Nazanin" w:hint="cs"/>
          <w:b/>
          <w:bCs/>
          <w:sz w:val="22"/>
          <w:szCs w:val="22"/>
          <w:rtl/>
        </w:rPr>
        <w:t>، مالی و فنی طرح و وجود منابع لازم و پس از طی</w:t>
      </w:r>
      <w:r w:rsidR="00272433" w:rsidRPr="00874BBC">
        <w:rPr>
          <w:rFonts w:ascii="B Zar" w:hAnsi="B Zar" w:cs="B Nazanin" w:hint="cs"/>
          <w:b/>
          <w:bCs/>
          <w:sz w:val="22"/>
          <w:szCs w:val="22"/>
          <w:rtl/>
        </w:rPr>
        <w:t xml:space="preserve"> </w:t>
      </w:r>
      <w:r w:rsidR="0096304B" w:rsidRPr="00874BBC">
        <w:rPr>
          <w:rFonts w:ascii="B Zar" w:hAnsi="B Zar" w:cs="B Nazanin" w:hint="cs"/>
          <w:b/>
          <w:bCs/>
          <w:sz w:val="22"/>
          <w:szCs w:val="22"/>
          <w:rtl/>
        </w:rPr>
        <w:t xml:space="preserve"> مراحل تصویب در ارکان اعتباری بانک در تام</w:t>
      </w:r>
      <w:r w:rsidR="00874BBC">
        <w:rPr>
          <w:rFonts w:ascii="B Zar" w:hAnsi="B Zar" w:cs="B Nazanin" w:hint="cs"/>
          <w:b/>
          <w:bCs/>
          <w:sz w:val="22"/>
          <w:szCs w:val="22"/>
          <w:rtl/>
        </w:rPr>
        <w:t>ین منابع مورد نیاز مشارکت نماید</w:t>
      </w:r>
      <w:r w:rsidR="0096304B" w:rsidRPr="00874BBC">
        <w:rPr>
          <w:rFonts w:ascii="B Zar" w:hAnsi="B Zar" w:cs="B Nazanin" w:hint="cs"/>
          <w:b/>
          <w:bCs/>
          <w:sz w:val="22"/>
          <w:szCs w:val="22"/>
          <w:rtl/>
        </w:rPr>
        <w:t xml:space="preserve">. </w:t>
      </w:r>
    </w:p>
    <w:p w:rsidR="008532C8" w:rsidRPr="00874BBC" w:rsidRDefault="008532C8" w:rsidP="00186BAE">
      <w:pPr>
        <w:pStyle w:val="ListParagraph"/>
        <w:numPr>
          <w:ilvl w:val="1"/>
          <w:numId w:val="40"/>
        </w:numPr>
        <w:spacing w:line="400" w:lineRule="exact"/>
        <w:ind w:left="340" w:firstLine="380"/>
        <w:jc w:val="both"/>
        <w:rPr>
          <w:rFonts w:ascii="B Zar" w:hAnsi="B Zar" w:cs="B Nazanin"/>
          <w:b/>
          <w:bCs/>
          <w:sz w:val="22"/>
          <w:szCs w:val="22"/>
          <w:rtl/>
        </w:rPr>
      </w:pPr>
      <w:r>
        <w:rPr>
          <w:rFonts w:ascii="B Zar" w:hAnsi="B Zar" w:cs="B Nazanin" w:hint="cs"/>
          <w:b/>
          <w:bCs/>
          <w:sz w:val="22"/>
          <w:szCs w:val="22"/>
          <w:rtl/>
        </w:rPr>
        <w:t xml:space="preserve">در صورت افزایش تعاملات، پرداخت تسهیلات رفاهی( قرض الحسنه و مرابحه) به پرسنل </w:t>
      </w:r>
      <w:r w:rsidR="00186BAE">
        <w:rPr>
          <w:rFonts w:ascii="B Zar" w:hAnsi="B Zar" w:cs="B Nazanin" w:hint="cs"/>
          <w:b/>
          <w:bCs/>
          <w:sz w:val="22"/>
          <w:szCs w:val="22"/>
          <w:rtl/>
        </w:rPr>
        <w:t>شرکت</w:t>
      </w:r>
      <w:r>
        <w:rPr>
          <w:rFonts w:ascii="B Zar" w:hAnsi="B Zar" w:cs="B Nazanin" w:hint="cs"/>
          <w:b/>
          <w:bCs/>
          <w:sz w:val="22"/>
          <w:szCs w:val="22"/>
          <w:rtl/>
        </w:rPr>
        <w:t>، متناسب با</w:t>
      </w:r>
      <w:r w:rsidRPr="001F69F9">
        <w:rPr>
          <w:rFonts w:ascii="B Zar" w:hAnsi="B Zar" w:cs="B Nazanin" w:hint="cs"/>
          <w:b/>
          <w:bCs/>
          <w:sz w:val="22"/>
          <w:szCs w:val="22"/>
          <w:rtl/>
        </w:rPr>
        <w:t xml:space="preserve"> میانگین حسابهای </w:t>
      </w:r>
      <w:r w:rsidR="00186BAE">
        <w:rPr>
          <w:rFonts w:ascii="B Zar" w:hAnsi="B Zar" w:cs="B Nazanin" w:hint="cs"/>
          <w:b/>
          <w:bCs/>
          <w:sz w:val="22"/>
          <w:szCs w:val="22"/>
          <w:rtl/>
        </w:rPr>
        <w:t>شرکت</w:t>
      </w:r>
      <w:r w:rsidRPr="001F69F9">
        <w:rPr>
          <w:rFonts w:ascii="B Zar" w:hAnsi="B Zar" w:cs="B Nazanin" w:hint="cs"/>
          <w:b/>
          <w:bCs/>
          <w:sz w:val="22"/>
          <w:szCs w:val="22"/>
          <w:rtl/>
        </w:rPr>
        <w:t xml:space="preserve"> و پرسنل </w:t>
      </w:r>
      <w:r>
        <w:rPr>
          <w:rFonts w:ascii="B Zar" w:hAnsi="B Zar" w:cs="B Nazanin" w:hint="cs"/>
          <w:b/>
          <w:bCs/>
          <w:sz w:val="22"/>
          <w:szCs w:val="22"/>
          <w:rtl/>
        </w:rPr>
        <w:t xml:space="preserve">مطابق با ضوابط و مقررات جاری بانک قابل بررسی و پرداخت می باشد. </w:t>
      </w:r>
    </w:p>
    <w:p w:rsidR="0096304B" w:rsidRPr="00054AEB" w:rsidRDefault="0096304B" w:rsidP="00C22778">
      <w:pPr>
        <w:pStyle w:val="ListParagraph"/>
        <w:numPr>
          <w:ilvl w:val="1"/>
          <w:numId w:val="40"/>
        </w:numPr>
        <w:spacing w:line="400" w:lineRule="exact"/>
        <w:ind w:left="340" w:firstLine="380"/>
        <w:jc w:val="both"/>
        <w:rPr>
          <w:sz w:val="22"/>
          <w:szCs w:val="22"/>
        </w:rPr>
      </w:pPr>
      <w:r w:rsidRPr="00874BBC">
        <w:rPr>
          <w:rFonts w:ascii="B Zar" w:hAnsi="B Zar" w:cs="B Nazanin" w:hint="cs"/>
          <w:b/>
          <w:bCs/>
          <w:sz w:val="22"/>
          <w:szCs w:val="22"/>
          <w:rtl/>
        </w:rPr>
        <w:lastRenderedPageBreak/>
        <w:t>ارائه گزارش وضعیت حساب</w:t>
      </w:r>
      <w:r w:rsidR="00874BBC">
        <w:rPr>
          <w:rFonts w:ascii="B Zar" w:hAnsi="B Zar" w:cs="B Nazanin" w:hint="cs"/>
          <w:b/>
          <w:bCs/>
          <w:sz w:val="22"/>
          <w:szCs w:val="22"/>
          <w:rtl/>
        </w:rPr>
        <w:t>‌های شرکت و شرکت‌</w:t>
      </w:r>
      <w:r w:rsidRPr="00874BBC">
        <w:rPr>
          <w:rFonts w:ascii="B Zar" w:hAnsi="B Zar" w:cs="B Nazanin" w:hint="cs"/>
          <w:b/>
          <w:bCs/>
          <w:sz w:val="22"/>
          <w:szCs w:val="22"/>
          <w:rtl/>
        </w:rPr>
        <w:t xml:space="preserve">های زیر مجموعه </w:t>
      </w:r>
      <w:r w:rsidR="00874BBC">
        <w:rPr>
          <w:rFonts w:ascii="B Zar" w:hAnsi="B Zar" w:cs="B Nazanin" w:hint="cs"/>
          <w:b/>
          <w:bCs/>
          <w:sz w:val="22"/>
          <w:szCs w:val="22"/>
          <w:rtl/>
        </w:rPr>
        <w:t>به صورت برخط با امکان رویت حساب‌</w:t>
      </w:r>
      <w:r w:rsidRPr="00874BBC">
        <w:rPr>
          <w:rFonts w:ascii="B Zar" w:hAnsi="B Zar" w:cs="B Nazanin" w:hint="cs"/>
          <w:b/>
          <w:bCs/>
          <w:sz w:val="22"/>
          <w:szCs w:val="22"/>
          <w:rtl/>
        </w:rPr>
        <w:t>ها بنا به درخواست</w:t>
      </w:r>
      <w:r w:rsidR="000A27CE" w:rsidRPr="00874BBC">
        <w:rPr>
          <w:rFonts w:ascii="B Zar" w:hAnsi="B Zar" w:cs="B Nazanin"/>
          <w:b/>
          <w:bCs/>
          <w:sz w:val="22"/>
          <w:szCs w:val="22"/>
        </w:rPr>
        <w:t xml:space="preserve"> </w:t>
      </w:r>
      <w:r w:rsidR="000A27CE" w:rsidRPr="00874BBC">
        <w:rPr>
          <w:rFonts w:ascii="B Zar" w:hAnsi="B Zar" w:cs="B Nazanin" w:hint="cs"/>
          <w:b/>
          <w:bCs/>
          <w:sz w:val="22"/>
          <w:szCs w:val="22"/>
          <w:rtl/>
          <w:lang w:bidi="fa-IR"/>
        </w:rPr>
        <w:t>کتبی</w:t>
      </w:r>
      <w:r w:rsidR="00874BBC">
        <w:rPr>
          <w:rFonts w:ascii="B Zar" w:hAnsi="B Zar" w:cs="B Nazanin" w:hint="cs"/>
          <w:b/>
          <w:bCs/>
          <w:sz w:val="22"/>
          <w:szCs w:val="22"/>
          <w:rtl/>
        </w:rPr>
        <w:t xml:space="preserve"> شرکت و شرکت‌</w:t>
      </w:r>
      <w:r w:rsidRPr="00874BBC">
        <w:rPr>
          <w:rFonts w:ascii="B Zar" w:hAnsi="B Zar" w:cs="B Nazanin" w:hint="cs"/>
          <w:b/>
          <w:bCs/>
          <w:sz w:val="22"/>
          <w:szCs w:val="22"/>
          <w:rtl/>
        </w:rPr>
        <w:t>های زیر مجموعه و ارسال انواع صورتحساب.</w:t>
      </w:r>
      <w:r w:rsidR="003623A2" w:rsidRPr="00874BBC">
        <w:rPr>
          <w:rFonts w:ascii="B Zar" w:hAnsi="B Zar" w:cs="B Nazanin" w:hint="cs"/>
          <w:b/>
          <w:bCs/>
          <w:sz w:val="22"/>
          <w:szCs w:val="22"/>
          <w:rtl/>
        </w:rPr>
        <w:t xml:space="preserve"> </w:t>
      </w:r>
    </w:p>
    <w:p w:rsidR="00054AEB" w:rsidRPr="00054AEB" w:rsidRDefault="00054AEB" w:rsidP="0026478E">
      <w:pPr>
        <w:pStyle w:val="ListParagraph"/>
        <w:numPr>
          <w:ilvl w:val="1"/>
          <w:numId w:val="40"/>
        </w:numPr>
        <w:spacing w:line="400" w:lineRule="exact"/>
        <w:ind w:left="340" w:firstLine="380"/>
        <w:jc w:val="both"/>
        <w:rPr>
          <w:rFonts w:ascii="B Zar" w:hAnsi="B Zar" w:cs="B Nazanin"/>
          <w:b/>
          <w:bCs/>
          <w:sz w:val="22"/>
          <w:szCs w:val="22"/>
        </w:rPr>
      </w:pPr>
      <w:r w:rsidRPr="00054AEB">
        <w:rPr>
          <w:rFonts w:ascii="B Zar" w:hAnsi="B Zar" w:cs="B Nazanin"/>
          <w:b/>
          <w:bCs/>
          <w:sz w:val="22"/>
          <w:szCs w:val="22"/>
          <w:rtl/>
        </w:rPr>
        <w:t>ارائه انواع خدمات ب</w:t>
      </w:r>
      <w:r w:rsidRPr="00054AEB">
        <w:rPr>
          <w:rFonts w:ascii="B Zar" w:hAnsi="B Zar" w:cs="B Nazanin" w:hint="cs"/>
          <w:b/>
          <w:bCs/>
          <w:sz w:val="22"/>
          <w:szCs w:val="22"/>
          <w:rtl/>
        </w:rPr>
        <w:t>ی</w:t>
      </w:r>
      <w:r w:rsidRPr="00054AEB">
        <w:rPr>
          <w:rFonts w:ascii="B Zar" w:hAnsi="B Zar" w:cs="B Nazanin" w:hint="eastAsia"/>
          <w:b/>
          <w:bCs/>
          <w:sz w:val="22"/>
          <w:szCs w:val="22"/>
          <w:rtl/>
        </w:rPr>
        <w:t>مه‌ا</w:t>
      </w:r>
      <w:r w:rsidRPr="00054AEB">
        <w:rPr>
          <w:rFonts w:ascii="B Zar" w:hAnsi="B Zar" w:cs="B Nazanin" w:hint="cs"/>
          <w:b/>
          <w:bCs/>
          <w:sz w:val="22"/>
          <w:szCs w:val="22"/>
          <w:rtl/>
        </w:rPr>
        <w:t>ی</w:t>
      </w:r>
      <w:r w:rsidRPr="00054AEB">
        <w:rPr>
          <w:rFonts w:ascii="B Zar" w:hAnsi="B Zar" w:cs="B Nazanin"/>
          <w:b/>
          <w:bCs/>
          <w:sz w:val="22"/>
          <w:szCs w:val="22"/>
          <w:rtl/>
        </w:rPr>
        <w:t xml:space="preserve"> به </w:t>
      </w:r>
      <w:r w:rsidR="0026478E">
        <w:rPr>
          <w:rFonts w:ascii="B Zar" w:hAnsi="B Zar" w:cs="B Nazanin" w:hint="cs"/>
          <w:b/>
          <w:bCs/>
          <w:sz w:val="22"/>
          <w:szCs w:val="22"/>
          <w:rtl/>
        </w:rPr>
        <w:t xml:space="preserve">شرکت و </w:t>
      </w:r>
      <w:r w:rsidRPr="00054AEB">
        <w:rPr>
          <w:rFonts w:ascii="B Zar" w:hAnsi="B Zar" w:cs="B Nazanin"/>
          <w:b/>
          <w:bCs/>
          <w:sz w:val="22"/>
          <w:szCs w:val="22"/>
          <w:rtl/>
        </w:rPr>
        <w:t>شرکت‌ها</w:t>
      </w:r>
      <w:r w:rsidRPr="00054AEB">
        <w:rPr>
          <w:rFonts w:ascii="B Zar" w:hAnsi="B Zar" w:cs="B Nazanin" w:hint="cs"/>
          <w:b/>
          <w:bCs/>
          <w:sz w:val="22"/>
          <w:szCs w:val="22"/>
          <w:rtl/>
        </w:rPr>
        <w:t>ی</w:t>
      </w:r>
      <w:r w:rsidRPr="00054AEB">
        <w:rPr>
          <w:rFonts w:ascii="B Zar" w:hAnsi="B Zar" w:cs="B Nazanin"/>
          <w:b/>
          <w:bCs/>
          <w:sz w:val="22"/>
          <w:szCs w:val="22"/>
          <w:rtl/>
        </w:rPr>
        <w:t xml:space="preserve"> </w:t>
      </w:r>
      <w:r w:rsidR="0026478E">
        <w:rPr>
          <w:rFonts w:ascii="B Zar" w:hAnsi="B Zar" w:cs="B Nazanin" w:hint="cs"/>
          <w:b/>
          <w:bCs/>
          <w:sz w:val="22"/>
          <w:szCs w:val="22"/>
          <w:rtl/>
        </w:rPr>
        <w:t>زیرمجموعه</w:t>
      </w:r>
      <w:r w:rsidRPr="00054AEB">
        <w:rPr>
          <w:rFonts w:ascii="B Zar" w:hAnsi="B Zar" w:cs="B Nazanin"/>
          <w:b/>
          <w:bCs/>
          <w:sz w:val="22"/>
          <w:szCs w:val="22"/>
          <w:rtl/>
        </w:rPr>
        <w:t xml:space="preserve"> از طر</w:t>
      </w:r>
      <w:r w:rsidRPr="00054AEB">
        <w:rPr>
          <w:rFonts w:ascii="B Zar" w:hAnsi="B Zar" w:cs="B Nazanin" w:hint="cs"/>
          <w:b/>
          <w:bCs/>
          <w:sz w:val="22"/>
          <w:szCs w:val="22"/>
          <w:rtl/>
        </w:rPr>
        <w:t>ی</w:t>
      </w:r>
      <w:r w:rsidRPr="00054AEB">
        <w:rPr>
          <w:rFonts w:ascii="B Zar" w:hAnsi="B Zar" w:cs="B Nazanin" w:hint="eastAsia"/>
          <w:b/>
          <w:bCs/>
          <w:sz w:val="22"/>
          <w:szCs w:val="22"/>
          <w:rtl/>
        </w:rPr>
        <w:t>ق</w:t>
      </w:r>
      <w:r w:rsidRPr="00054AEB">
        <w:rPr>
          <w:rFonts w:ascii="B Zar" w:hAnsi="B Zar" w:cs="B Nazanin"/>
          <w:b/>
          <w:bCs/>
          <w:sz w:val="22"/>
          <w:szCs w:val="22"/>
          <w:rtl/>
        </w:rPr>
        <w:t xml:space="preserve"> شرکت کارگزار</w:t>
      </w:r>
      <w:r w:rsidRPr="00054AEB">
        <w:rPr>
          <w:rFonts w:ascii="B Zar" w:hAnsi="B Zar" w:cs="B Nazanin" w:hint="cs"/>
          <w:b/>
          <w:bCs/>
          <w:sz w:val="22"/>
          <w:szCs w:val="22"/>
          <w:rtl/>
        </w:rPr>
        <w:t>ی</w:t>
      </w:r>
      <w:r w:rsidRPr="00054AEB">
        <w:rPr>
          <w:rFonts w:ascii="B Zar" w:hAnsi="B Zar" w:cs="B Nazanin"/>
          <w:b/>
          <w:bCs/>
          <w:sz w:val="22"/>
          <w:szCs w:val="22"/>
          <w:rtl/>
        </w:rPr>
        <w:t xml:space="preserve"> رسم</w:t>
      </w:r>
      <w:r w:rsidRPr="00054AEB">
        <w:rPr>
          <w:rFonts w:ascii="B Zar" w:hAnsi="B Zar" w:cs="B Nazanin" w:hint="cs"/>
          <w:b/>
          <w:bCs/>
          <w:sz w:val="22"/>
          <w:szCs w:val="22"/>
          <w:rtl/>
        </w:rPr>
        <w:t>ی</w:t>
      </w:r>
      <w:r w:rsidRPr="00054AEB">
        <w:rPr>
          <w:rFonts w:ascii="B Zar" w:hAnsi="B Zar" w:cs="B Nazanin"/>
          <w:b/>
          <w:bCs/>
          <w:sz w:val="22"/>
          <w:szCs w:val="22"/>
          <w:rtl/>
        </w:rPr>
        <w:t xml:space="preserve"> ب</w:t>
      </w:r>
      <w:r w:rsidRPr="00054AEB">
        <w:rPr>
          <w:rFonts w:ascii="B Zar" w:hAnsi="B Zar" w:cs="B Nazanin" w:hint="cs"/>
          <w:b/>
          <w:bCs/>
          <w:sz w:val="22"/>
          <w:szCs w:val="22"/>
          <w:rtl/>
        </w:rPr>
        <w:t>ی</w:t>
      </w:r>
      <w:r w:rsidRPr="00054AEB">
        <w:rPr>
          <w:rFonts w:ascii="B Zar" w:hAnsi="B Zar" w:cs="B Nazanin" w:hint="eastAsia"/>
          <w:b/>
          <w:bCs/>
          <w:sz w:val="22"/>
          <w:szCs w:val="22"/>
          <w:rtl/>
        </w:rPr>
        <w:t>مه‌ا</w:t>
      </w:r>
      <w:r w:rsidRPr="00054AEB">
        <w:rPr>
          <w:rFonts w:ascii="B Zar" w:hAnsi="B Zar" w:cs="B Nazanin" w:hint="cs"/>
          <w:b/>
          <w:bCs/>
          <w:sz w:val="22"/>
          <w:szCs w:val="22"/>
          <w:rtl/>
        </w:rPr>
        <w:t>ی</w:t>
      </w:r>
      <w:r w:rsidRPr="00054AEB">
        <w:rPr>
          <w:rFonts w:ascii="B Zar" w:hAnsi="B Zar" w:cs="B Nazanin"/>
          <w:b/>
          <w:bCs/>
          <w:sz w:val="22"/>
          <w:szCs w:val="22"/>
          <w:rtl/>
        </w:rPr>
        <w:t xml:space="preserve"> چترگستر ا</w:t>
      </w:r>
      <w:r w:rsidRPr="00054AEB">
        <w:rPr>
          <w:rFonts w:ascii="B Zar" w:hAnsi="B Zar" w:cs="B Nazanin" w:hint="cs"/>
          <w:b/>
          <w:bCs/>
          <w:sz w:val="22"/>
          <w:szCs w:val="22"/>
          <w:rtl/>
        </w:rPr>
        <w:t>ی</w:t>
      </w:r>
      <w:r w:rsidRPr="00054AEB">
        <w:rPr>
          <w:rFonts w:ascii="B Zar" w:hAnsi="B Zar" w:cs="B Nazanin" w:hint="eastAsia"/>
          <w:b/>
          <w:bCs/>
          <w:sz w:val="22"/>
          <w:szCs w:val="22"/>
          <w:rtl/>
        </w:rPr>
        <w:t>ران</w:t>
      </w:r>
      <w:r w:rsidRPr="00054AEB">
        <w:rPr>
          <w:rFonts w:ascii="B Zar" w:hAnsi="B Zar" w:cs="B Nazanin" w:hint="cs"/>
          <w:b/>
          <w:bCs/>
          <w:sz w:val="22"/>
          <w:szCs w:val="22"/>
          <w:rtl/>
        </w:rPr>
        <w:t>ی</w:t>
      </w:r>
      <w:r w:rsidRPr="00054AEB">
        <w:rPr>
          <w:rFonts w:ascii="B Zar" w:hAnsi="B Zar" w:cs="B Nazanin" w:hint="eastAsia"/>
          <w:b/>
          <w:bCs/>
          <w:sz w:val="22"/>
          <w:szCs w:val="22"/>
          <w:rtl/>
        </w:rPr>
        <w:t>ان</w:t>
      </w:r>
      <w:r w:rsidRPr="00054AEB">
        <w:rPr>
          <w:rFonts w:ascii="B Zar" w:hAnsi="B Zar" w:cs="B Nazanin"/>
          <w:b/>
          <w:bCs/>
          <w:sz w:val="22"/>
          <w:szCs w:val="22"/>
          <w:rtl/>
        </w:rPr>
        <w:t xml:space="preserve"> (وابسته به بانک) با شرا</w:t>
      </w:r>
      <w:r w:rsidRPr="00054AEB">
        <w:rPr>
          <w:rFonts w:ascii="B Zar" w:hAnsi="B Zar" w:cs="B Nazanin" w:hint="cs"/>
          <w:b/>
          <w:bCs/>
          <w:sz w:val="22"/>
          <w:szCs w:val="22"/>
          <w:rtl/>
        </w:rPr>
        <w:t>ی</w:t>
      </w:r>
      <w:r w:rsidRPr="00054AEB">
        <w:rPr>
          <w:rFonts w:ascii="B Zar" w:hAnsi="B Zar" w:cs="B Nazanin" w:hint="eastAsia"/>
          <w:b/>
          <w:bCs/>
          <w:sz w:val="22"/>
          <w:szCs w:val="22"/>
          <w:rtl/>
        </w:rPr>
        <w:t>ط</w:t>
      </w:r>
      <w:r w:rsidRPr="00054AEB">
        <w:rPr>
          <w:rFonts w:ascii="B Zar" w:hAnsi="B Zar" w:cs="B Nazanin"/>
          <w:b/>
          <w:bCs/>
          <w:sz w:val="22"/>
          <w:szCs w:val="22"/>
          <w:rtl/>
        </w:rPr>
        <w:t xml:space="preserve"> مطلوب</w:t>
      </w:r>
    </w:p>
    <w:p w:rsidR="00054AEB" w:rsidRPr="00054AEB" w:rsidRDefault="00054AEB" w:rsidP="00054AEB">
      <w:pPr>
        <w:pStyle w:val="ListParagraph"/>
        <w:numPr>
          <w:ilvl w:val="1"/>
          <w:numId w:val="40"/>
        </w:numPr>
        <w:spacing w:line="400" w:lineRule="exact"/>
        <w:ind w:left="340" w:firstLine="380"/>
        <w:jc w:val="both"/>
        <w:rPr>
          <w:rFonts w:ascii="B Zar" w:hAnsi="B Zar" w:cs="B Nazanin"/>
          <w:b/>
          <w:bCs/>
          <w:sz w:val="22"/>
          <w:szCs w:val="22"/>
        </w:rPr>
      </w:pPr>
      <w:r w:rsidRPr="00054AEB">
        <w:rPr>
          <w:rFonts w:ascii="B Zar" w:hAnsi="B Zar" w:cs="B Nazanin"/>
          <w:b/>
          <w:bCs/>
          <w:sz w:val="22"/>
          <w:szCs w:val="22"/>
          <w:rtl/>
        </w:rPr>
        <w:t>ارائه خدمات مد</w:t>
      </w:r>
      <w:r w:rsidRPr="00054AEB">
        <w:rPr>
          <w:rFonts w:ascii="B Zar" w:hAnsi="B Zar" w:cs="B Nazanin" w:hint="cs"/>
          <w:b/>
          <w:bCs/>
          <w:sz w:val="22"/>
          <w:szCs w:val="22"/>
          <w:rtl/>
        </w:rPr>
        <w:t>ی</w:t>
      </w:r>
      <w:r w:rsidRPr="00054AEB">
        <w:rPr>
          <w:rFonts w:ascii="B Zar" w:hAnsi="B Zar" w:cs="B Nazanin" w:hint="eastAsia"/>
          <w:b/>
          <w:bCs/>
          <w:sz w:val="22"/>
          <w:szCs w:val="22"/>
          <w:rtl/>
        </w:rPr>
        <w:t>ر</w:t>
      </w:r>
      <w:r w:rsidRPr="00054AEB">
        <w:rPr>
          <w:rFonts w:ascii="B Zar" w:hAnsi="B Zar" w:cs="B Nazanin" w:hint="cs"/>
          <w:b/>
          <w:bCs/>
          <w:sz w:val="22"/>
          <w:szCs w:val="22"/>
          <w:rtl/>
        </w:rPr>
        <w:t>ی</w:t>
      </w:r>
      <w:r w:rsidRPr="00054AEB">
        <w:rPr>
          <w:rFonts w:ascii="B Zar" w:hAnsi="B Zar" w:cs="B Nazanin" w:hint="eastAsia"/>
          <w:b/>
          <w:bCs/>
          <w:sz w:val="22"/>
          <w:szCs w:val="22"/>
          <w:rtl/>
        </w:rPr>
        <w:t>ت</w:t>
      </w:r>
      <w:r w:rsidRPr="00054AEB">
        <w:rPr>
          <w:rFonts w:ascii="B Zar" w:hAnsi="B Zar" w:cs="B Nazanin"/>
          <w:b/>
          <w:bCs/>
          <w:sz w:val="22"/>
          <w:szCs w:val="22"/>
          <w:rtl/>
        </w:rPr>
        <w:t xml:space="preserve"> زنج</w:t>
      </w:r>
      <w:r w:rsidRPr="00054AEB">
        <w:rPr>
          <w:rFonts w:ascii="B Zar" w:hAnsi="B Zar" w:cs="B Nazanin" w:hint="cs"/>
          <w:b/>
          <w:bCs/>
          <w:sz w:val="22"/>
          <w:szCs w:val="22"/>
          <w:rtl/>
        </w:rPr>
        <w:t>ی</w:t>
      </w:r>
      <w:r w:rsidRPr="00054AEB">
        <w:rPr>
          <w:rFonts w:ascii="B Zar" w:hAnsi="B Zar" w:cs="B Nazanin" w:hint="eastAsia"/>
          <w:b/>
          <w:bCs/>
          <w:sz w:val="22"/>
          <w:szCs w:val="22"/>
          <w:rtl/>
        </w:rPr>
        <w:t>ره</w:t>
      </w:r>
      <w:r w:rsidRPr="00054AEB">
        <w:rPr>
          <w:rFonts w:ascii="B Zar" w:hAnsi="B Zar" w:cs="B Nazanin"/>
          <w:b/>
          <w:bCs/>
          <w:sz w:val="22"/>
          <w:szCs w:val="22"/>
          <w:rtl/>
        </w:rPr>
        <w:t xml:space="preserve"> تأم</w:t>
      </w:r>
      <w:r w:rsidRPr="00054AEB">
        <w:rPr>
          <w:rFonts w:ascii="B Zar" w:hAnsi="B Zar" w:cs="B Nazanin" w:hint="cs"/>
          <w:b/>
          <w:bCs/>
          <w:sz w:val="22"/>
          <w:szCs w:val="22"/>
          <w:rtl/>
        </w:rPr>
        <w:t>ی</w:t>
      </w:r>
      <w:r w:rsidRPr="00054AEB">
        <w:rPr>
          <w:rFonts w:ascii="B Zar" w:hAnsi="B Zar" w:cs="B Nazanin" w:hint="eastAsia"/>
          <w:b/>
          <w:bCs/>
          <w:sz w:val="22"/>
          <w:szCs w:val="22"/>
          <w:rtl/>
        </w:rPr>
        <w:t>ن</w:t>
      </w:r>
      <w:r w:rsidRPr="00054AEB">
        <w:rPr>
          <w:rFonts w:ascii="B Zar" w:hAnsi="B Zar" w:cs="B Nazanin"/>
          <w:b/>
          <w:bCs/>
          <w:sz w:val="22"/>
          <w:szCs w:val="22"/>
          <w:rtl/>
        </w:rPr>
        <w:t xml:space="preserve"> و تأم</w:t>
      </w:r>
      <w:r w:rsidRPr="00054AEB">
        <w:rPr>
          <w:rFonts w:ascii="B Zar" w:hAnsi="B Zar" w:cs="B Nazanin" w:hint="cs"/>
          <w:b/>
          <w:bCs/>
          <w:sz w:val="22"/>
          <w:szCs w:val="22"/>
          <w:rtl/>
        </w:rPr>
        <w:t>ی</w:t>
      </w:r>
      <w:r w:rsidRPr="00054AEB">
        <w:rPr>
          <w:rFonts w:ascii="B Zar" w:hAnsi="B Zar" w:cs="B Nazanin" w:hint="eastAsia"/>
          <w:b/>
          <w:bCs/>
          <w:sz w:val="22"/>
          <w:szCs w:val="22"/>
          <w:rtl/>
        </w:rPr>
        <w:t>ن</w:t>
      </w:r>
      <w:r w:rsidRPr="00054AEB">
        <w:rPr>
          <w:rFonts w:ascii="B Zar" w:hAnsi="B Zar" w:cs="B Nazanin"/>
          <w:b/>
          <w:bCs/>
          <w:sz w:val="22"/>
          <w:szCs w:val="22"/>
          <w:rtl/>
        </w:rPr>
        <w:t xml:space="preserve"> مال</w:t>
      </w:r>
      <w:r w:rsidRPr="00054AEB">
        <w:rPr>
          <w:rFonts w:ascii="B Zar" w:hAnsi="B Zar" w:cs="B Nazanin" w:hint="cs"/>
          <w:b/>
          <w:bCs/>
          <w:sz w:val="22"/>
          <w:szCs w:val="22"/>
          <w:rtl/>
        </w:rPr>
        <w:t>ی</w:t>
      </w:r>
      <w:r w:rsidRPr="00054AEB">
        <w:rPr>
          <w:rFonts w:ascii="B Zar" w:hAnsi="B Zar" w:cs="B Nazanin"/>
          <w:b/>
          <w:bCs/>
          <w:sz w:val="22"/>
          <w:szCs w:val="22"/>
          <w:rtl/>
        </w:rPr>
        <w:t xml:space="preserve"> زنج</w:t>
      </w:r>
      <w:r w:rsidRPr="00054AEB">
        <w:rPr>
          <w:rFonts w:ascii="B Zar" w:hAnsi="B Zar" w:cs="B Nazanin" w:hint="cs"/>
          <w:b/>
          <w:bCs/>
          <w:sz w:val="22"/>
          <w:szCs w:val="22"/>
          <w:rtl/>
        </w:rPr>
        <w:t>ی</w:t>
      </w:r>
      <w:r w:rsidRPr="00054AEB">
        <w:rPr>
          <w:rFonts w:ascii="B Zar" w:hAnsi="B Zar" w:cs="B Nazanin" w:hint="eastAsia"/>
          <w:b/>
          <w:bCs/>
          <w:sz w:val="22"/>
          <w:szCs w:val="22"/>
          <w:rtl/>
        </w:rPr>
        <w:t>ره</w:t>
      </w:r>
      <w:r w:rsidRPr="00054AEB">
        <w:rPr>
          <w:rFonts w:ascii="B Zar" w:hAnsi="B Zar" w:cs="B Nazanin"/>
          <w:b/>
          <w:bCs/>
          <w:sz w:val="22"/>
          <w:szCs w:val="22"/>
          <w:rtl/>
        </w:rPr>
        <w:t xml:space="preserve"> ا</w:t>
      </w:r>
      <w:r w:rsidRPr="00054AEB">
        <w:rPr>
          <w:rFonts w:ascii="B Zar" w:hAnsi="B Zar" w:cs="B Nazanin" w:hint="cs"/>
          <w:b/>
          <w:bCs/>
          <w:sz w:val="22"/>
          <w:szCs w:val="22"/>
          <w:rtl/>
        </w:rPr>
        <w:t>ی</w:t>
      </w:r>
      <w:r w:rsidRPr="00054AEB">
        <w:rPr>
          <w:rFonts w:ascii="B Zar" w:hAnsi="B Zar" w:cs="B Nazanin"/>
          <w:b/>
          <w:bCs/>
          <w:sz w:val="22"/>
          <w:szCs w:val="22"/>
          <w:rtl/>
        </w:rPr>
        <w:t xml:space="preserve"> و خدمات </w:t>
      </w:r>
      <w:r w:rsidRPr="00054AEB">
        <w:rPr>
          <w:rFonts w:ascii="B Zar" w:hAnsi="B Zar" w:cs="B Nazanin"/>
          <w:b/>
          <w:bCs/>
          <w:sz w:val="22"/>
          <w:szCs w:val="22"/>
        </w:rPr>
        <w:t>BNPL</w:t>
      </w:r>
      <w:r w:rsidRPr="00054AEB">
        <w:rPr>
          <w:rFonts w:ascii="B Zar" w:hAnsi="B Zar" w:cs="B Nazanin"/>
          <w:b/>
          <w:bCs/>
          <w:sz w:val="22"/>
          <w:szCs w:val="22"/>
          <w:rtl/>
        </w:rPr>
        <w:t xml:space="preserve"> در بستر پلتفرم پال</w:t>
      </w:r>
      <w:r w:rsidRPr="00054AEB">
        <w:rPr>
          <w:rFonts w:ascii="B Zar" w:hAnsi="B Zar" w:cs="B Nazanin" w:hint="cs"/>
          <w:b/>
          <w:bCs/>
          <w:sz w:val="22"/>
          <w:szCs w:val="22"/>
          <w:rtl/>
        </w:rPr>
        <w:t>ی</w:t>
      </w:r>
      <w:r w:rsidRPr="00054AEB">
        <w:rPr>
          <w:rFonts w:ascii="B Zar" w:hAnsi="B Zar" w:cs="B Nazanin" w:hint="eastAsia"/>
          <w:b/>
          <w:bCs/>
          <w:sz w:val="22"/>
          <w:szCs w:val="22"/>
          <w:rtl/>
        </w:rPr>
        <w:t>ز</w:t>
      </w:r>
      <w:r w:rsidRPr="00054AEB">
        <w:rPr>
          <w:rFonts w:ascii="B Zar" w:hAnsi="B Zar" w:cs="B Nazanin"/>
          <w:b/>
          <w:bCs/>
          <w:sz w:val="22"/>
          <w:szCs w:val="22"/>
          <w:rtl/>
        </w:rPr>
        <w:t xml:space="preserve"> و ک</w:t>
      </w:r>
      <w:r w:rsidRPr="00054AEB">
        <w:rPr>
          <w:rFonts w:ascii="B Zar" w:hAnsi="B Zar" w:cs="B Nazanin" w:hint="cs"/>
          <w:b/>
          <w:bCs/>
          <w:sz w:val="22"/>
          <w:szCs w:val="22"/>
          <w:rtl/>
        </w:rPr>
        <w:t>ی</w:t>
      </w:r>
      <w:r w:rsidRPr="00054AEB">
        <w:rPr>
          <w:rFonts w:ascii="B Zar" w:hAnsi="B Zar" w:cs="B Nazanin" w:hint="eastAsia"/>
          <w:b/>
          <w:bCs/>
          <w:sz w:val="22"/>
          <w:szCs w:val="22"/>
          <w:rtl/>
        </w:rPr>
        <w:t>ف</w:t>
      </w:r>
      <w:r w:rsidRPr="00054AEB">
        <w:rPr>
          <w:rFonts w:ascii="B Zar" w:hAnsi="B Zar" w:cs="B Nazanin"/>
          <w:b/>
          <w:bCs/>
          <w:sz w:val="22"/>
          <w:szCs w:val="22"/>
          <w:rtl/>
        </w:rPr>
        <w:t xml:space="preserve"> پول نو</w:t>
      </w:r>
      <w:r w:rsidRPr="00054AEB">
        <w:rPr>
          <w:rFonts w:ascii="B Zar" w:hAnsi="B Zar" w:cs="B Nazanin" w:hint="cs"/>
          <w:b/>
          <w:bCs/>
          <w:sz w:val="22"/>
          <w:szCs w:val="22"/>
          <w:rtl/>
        </w:rPr>
        <w:t>ی</w:t>
      </w:r>
      <w:r w:rsidRPr="00054AEB">
        <w:rPr>
          <w:rFonts w:ascii="B Zar" w:hAnsi="B Zar" w:cs="B Nazanin" w:hint="eastAsia"/>
          <w:b/>
          <w:bCs/>
          <w:sz w:val="22"/>
          <w:szCs w:val="22"/>
          <w:rtl/>
        </w:rPr>
        <w:t>نکست</w:t>
      </w:r>
      <w:r w:rsidRPr="00054AEB">
        <w:rPr>
          <w:rFonts w:ascii="B Zar" w:hAnsi="B Zar" w:cs="B Nazanin"/>
          <w:b/>
          <w:bCs/>
          <w:sz w:val="22"/>
          <w:szCs w:val="22"/>
          <w:rtl/>
        </w:rPr>
        <w:t xml:space="preserve"> برا</w:t>
      </w:r>
      <w:r w:rsidRPr="00054AEB">
        <w:rPr>
          <w:rFonts w:ascii="B Zar" w:hAnsi="B Zar" w:cs="B Nazanin" w:hint="cs"/>
          <w:b/>
          <w:bCs/>
          <w:sz w:val="22"/>
          <w:szCs w:val="22"/>
          <w:rtl/>
        </w:rPr>
        <w:t>ی</w:t>
      </w:r>
      <w:r w:rsidRPr="00054AEB">
        <w:rPr>
          <w:rFonts w:ascii="B Zar" w:hAnsi="B Zar" w:cs="B Nazanin"/>
          <w:b/>
          <w:bCs/>
          <w:sz w:val="22"/>
          <w:szCs w:val="22"/>
          <w:rtl/>
        </w:rPr>
        <w:t xml:space="preserve"> شرکت، شرکتها</w:t>
      </w:r>
      <w:r w:rsidRPr="00054AEB">
        <w:rPr>
          <w:rFonts w:ascii="B Zar" w:hAnsi="B Zar" w:cs="B Nazanin" w:hint="cs"/>
          <w:b/>
          <w:bCs/>
          <w:sz w:val="22"/>
          <w:szCs w:val="22"/>
          <w:rtl/>
        </w:rPr>
        <w:t>ی</w:t>
      </w:r>
      <w:r w:rsidRPr="00054AEB">
        <w:rPr>
          <w:rFonts w:ascii="B Zar" w:hAnsi="B Zar" w:cs="B Nazanin"/>
          <w:b/>
          <w:bCs/>
          <w:sz w:val="22"/>
          <w:szCs w:val="22"/>
          <w:rtl/>
        </w:rPr>
        <w:t xml:space="preserve"> ز</w:t>
      </w:r>
      <w:r w:rsidRPr="00054AEB">
        <w:rPr>
          <w:rFonts w:ascii="B Zar" w:hAnsi="B Zar" w:cs="B Nazanin" w:hint="cs"/>
          <w:b/>
          <w:bCs/>
          <w:sz w:val="22"/>
          <w:szCs w:val="22"/>
          <w:rtl/>
        </w:rPr>
        <w:t>ی</w:t>
      </w:r>
      <w:r w:rsidRPr="00054AEB">
        <w:rPr>
          <w:rFonts w:ascii="B Zar" w:hAnsi="B Zar" w:cs="B Nazanin" w:hint="eastAsia"/>
          <w:b/>
          <w:bCs/>
          <w:sz w:val="22"/>
          <w:szCs w:val="22"/>
          <w:rtl/>
        </w:rPr>
        <w:t>رمجموعه</w:t>
      </w:r>
      <w:r w:rsidRPr="00054AEB">
        <w:rPr>
          <w:rFonts w:ascii="B Zar" w:hAnsi="B Zar" w:cs="B Nazanin"/>
          <w:b/>
          <w:bCs/>
          <w:sz w:val="22"/>
          <w:szCs w:val="22"/>
          <w:rtl/>
        </w:rPr>
        <w:t xml:space="preserve"> و شبکه اشخاص حق</w:t>
      </w:r>
      <w:r w:rsidRPr="00054AEB">
        <w:rPr>
          <w:rFonts w:ascii="B Zar" w:hAnsi="B Zar" w:cs="B Nazanin" w:hint="cs"/>
          <w:b/>
          <w:bCs/>
          <w:sz w:val="22"/>
          <w:szCs w:val="22"/>
          <w:rtl/>
        </w:rPr>
        <w:t>ی</w:t>
      </w:r>
      <w:r w:rsidRPr="00054AEB">
        <w:rPr>
          <w:rFonts w:ascii="B Zar" w:hAnsi="B Zar" w:cs="B Nazanin" w:hint="eastAsia"/>
          <w:b/>
          <w:bCs/>
          <w:sz w:val="22"/>
          <w:szCs w:val="22"/>
          <w:rtl/>
        </w:rPr>
        <w:t>ق</w:t>
      </w:r>
      <w:r w:rsidRPr="00054AEB">
        <w:rPr>
          <w:rFonts w:ascii="B Zar" w:hAnsi="B Zar" w:cs="B Nazanin" w:hint="cs"/>
          <w:b/>
          <w:bCs/>
          <w:sz w:val="22"/>
          <w:szCs w:val="22"/>
          <w:rtl/>
        </w:rPr>
        <w:t>ی</w:t>
      </w:r>
      <w:r w:rsidRPr="00054AEB">
        <w:rPr>
          <w:rFonts w:ascii="B Zar" w:hAnsi="B Zar" w:cs="B Nazanin"/>
          <w:b/>
          <w:bCs/>
          <w:sz w:val="22"/>
          <w:szCs w:val="22"/>
          <w:rtl/>
        </w:rPr>
        <w:t xml:space="preserve"> و حقوق</w:t>
      </w:r>
      <w:r w:rsidRPr="00054AEB">
        <w:rPr>
          <w:rFonts w:ascii="B Zar" w:hAnsi="B Zar" w:cs="B Nazanin" w:hint="cs"/>
          <w:b/>
          <w:bCs/>
          <w:sz w:val="22"/>
          <w:szCs w:val="22"/>
          <w:rtl/>
        </w:rPr>
        <w:t>ی</w:t>
      </w:r>
      <w:r w:rsidRPr="00054AEB">
        <w:rPr>
          <w:rFonts w:ascii="B Zar" w:hAnsi="B Zar" w:cs="B Nazanin"/>
          <w:b/>
          <w:bCs/>
          <w:sz w:val="22"/>
          <w:szCs w:val="22"/>
          <w:rtl/>
        </w:rPr>
        <w:t xml:space="preserve"> وابسته</w:t>
      </w:r>
    </w:p>
    <w:p w:rsidR="005514E5" w:rsidRPr="00874BBC" w:rsidRDefault="0081292B" w:rsidP="00765FC9">
      <w:pPr>
        <w:spacing w:line="400" w:lineRule="exact"/>
        <w:ind w:left="340" w:firstLine="540"/>
        <w:jc w:val="both"/>
        <w:rPr>
          <w:rFonts w:ascii="B Zar" w:hAnsi="B Zar" w:cs="B Nazanin"/>
          <w:b/>
          <w:bCs/>
          <w:sz w:val="22"/>
          <w:szCs w:val="22"/>
          <w:rtl/>
        </w:rPr>
      </w:pPr>
      <w:r w:rsidRPr="0081292B">
        <w:rPr>
          <w:rFonts w:ascii="B Zar" w:hAnsi="B Zar" w:cs="B Titr" w:hint="cs"/>
          <w:b/>
          <w:bCs/>
          <w:szCs w:val="23"/>
          <w:rtl/>
        </w:rPr>
        <w:t>تبصره 1:</w:t>
      </w:r>
      <w:r>
        <w:rPr>
          <w:rFonts w:ascii="B Zar" w:hAnsi="B Zar" w:cs="B Nazanin" w:hint="cs"/>
          <w:b/>
          <w:bCs/>
          <w:szCs w:val="23"/>
          <w:rtl/>
        </w:rPr>
        <w:t xml:space="preserve"> </w:t>
      </w:r>
      <w:r w:rsidR="0096304B" w:rsidRPr="00874BBC">
        <w:rPr>
          <w:rFonts w:ascii="B Zar" w:hAnsi="B Zar" w:cs="B Nazanin" w:hint="cs"/>
          <w:b/>
          <w:bCs/>
          <w:sz w:val="22"/>
          <w:szCs w:val="22"/>
          <w:rtl/>
        </w:rPr>
        <w:t xml:space="preserve">انجام تعهدات بانک </w:t>
      </w:r>
      <w:r w:rsidR="00874BBC">
        <w:rPr>
          <w:rFonts w:ascii="B Zar" w:hAnsi="B Zar" w:cs="B Nazanin" w:hint="cs"/>
          <w:b/>
          <w:bCs/>
          <w:sz w:val="22"/>
          <w:szCs w:val="22"/>
          <w:rtl/>
        </w:rPr>
        <w:t>منوط به تعمیق روابط شرکت و شرکت‌</w:t>
      </w:r>
      <w:r w:rsidR="0096304B" w:rsidRPr="00874BBC">
        <w:rPr>
          <w:rFonts w:ascii="B Zar" w:hAnsi="B Zar" w:cs="B Nazanin" w:hint="cs"/>
          <w:b/>
          <w:bCs/>
          <w:sz w:val="22"/>
          <w:szCs w:val="22"/>
          <w:rtl/>
        </w:rPr>
        <w:t xml:space="preserve">های زیر مجموعه </w:t>
      </w:r>
      <w:r w:rsidR="00445D30" w:rsidRPr="00874BBC">
        <w:rPr>
          <w:rFonts w:ascii="B Zar" w:hAnsi="B Zar" w:cs="B Nazanin" w:hint="cs"/>
          <w:b/>
          <w:bCs/>
          <w:sz w:val="22"/>
          <w:szCs w:val="22"/>
          <w:rtl/>
        </w:rPr>
        <w:t xml:space="preserve">و ذینفع واحد با بانک </w:t>
      </w:r>
      <w:r w:rsidR="0096304B" w:rsidRPr="00874BBC">
        <w:rPr>
          <w:rFonts w:ascii="B Zar" w:hAnsi="B Zar" w:cs="B Nazanin" w:hint="cs"/>
          <w:b/>
          <w:bCs/>
          <w:sz w:val="22"/>
          <w:szCs w:val="22"/>
          <w:rtl/>
        </w:rPr>
        <w:t>و متناسب با ماند</w:t>
      </w:r>
      <w:r w:rsidR="00874BBC">
        <w:rPr>
          <w:rFonts w:ascii="B Zar" w:hAnsi="B Zar" w:cs="B Nazanin" w:hint="cs"/>
          <w:b/>
          <w:bCs/>
          <w:sz w:val="22"/>
          <w:szCs w:val="22"/>
          <w:rtl/>
        </w:rPr>
        <w:t>ه میانگین سپرده‌های شرکت و شرکت‌</w:t>
      </w:r>
      <w:r w:rsidR="0096304B" w:rsidRPr="00874BBC">
        <w:rPr>
          <w:rFonts w:ascii="B Zar" w:hAnsi="B Zar" w:cs="B Nazanin" w:hint="cs"/>
          <w:b/>
          <w:bCs/>
          <w:sz w:val="22"/>
          <w:szCs w:val="22"/>
          <w:rtl/>
        </w:rPr>
        <w:t xml:space="preserve">های زیر مجموعه و برابر با ضوابط و </w:t>
      </w:r>
      <w:r w:rsidR="00874BBC">
        <w:rPr>
          <w:rFonts w:ascii="B Zar" w:hAnsi="B Zar" w:cs="B Nazanin" w:hint="cs"/>
          <w:b/>
          <w:bCs/>
          <w:sz w:val="22"/>
          <w:szCs w:val="22"/>
          <w:rtl/>
        </w:rPr>
        <w:t>مقررات جاری بانک خواهد بود</w:t>
      </w:r>
      <w:r w:rsidR="0096304B" w:rsidRPr="00874BBC">
        <w:rPr>
          <w:rFonts w:ascii="B Zar" w:hAnsi="B Zar" w:cs="B Nazanin" w:hint="cs"/>
          <w:b/>
          <w:bCs/>
          <w:sz w:val="22"/>
          <w:szCs w:val="22"/>
          <w:rtl/>
        </w:rPr>
        <w:t xml:space="preserve">. </w:t>
      </w:r>
      <w:r w:rsidR="00C3761A" w:rsidRPr="00874BBC">
        <w:rPr>
          <w:rFonts w:ascii="B Zar" w:hAnsi="B Zar" w:cs="B Nazanin"/>
          <w:b/>
          <w:bCs/>
          <w:sz w:val="22"/>
          <w:szCs w:val="22"/>
          <w:rtl/>
        </w:rPr>
        <w:t>بد</w:t>
      </w:r>
      <w:r w:rsidR="00C3761A" w:rsidRPr="00874BBC">
        <w:rPr>
          <w:rFonts w:ascii="B Zar" w:hAnsi="B Zar" w:cs="B Nazanin" w:hint="cs"/>
          <w:b/>
          <w:bCs/>
          <w:sz w:val="22"/>
          <w:szCs w:val="22"/>
          <w:rtl/>
        </w:rPr>
        <w:t>ی</w:t>
      </w:r>
      <w:r w:rsidR="00C3761A" w:rsidRPr="00874BBC">
        <w:rPr>
          <w:rFonts w:ascii="B Zar" w:hAnsi="B Zar" w:cs="B Nazanin" w:hint="eastAsia"/>
          <w:b/>
          <w:bCs/>
          <w:sz w:val="22"/>
          <w:szCs w:val="22"/>
          <w:rtl/>
        </w:rPr>
        <w:t>ه</w:t>
      </w:r>
      <w:r w:rsidR="00C3761A" w:rsidRPr="00874BBC">
        <w:rPr>
          <w:rFonts w:ascii="B Zar" w:hAnsi="B Zar" w:cs="B Nazanin" w:hint="cs"/>
          <w:b/>
          <w:bCs/>
          <w:sz w:val="22"/>
          <w:szCs w:val="22"/>
          <w:rtl/>
        </w:rPr>
        <w:t>ی</w:t>
      </w:r>
      <w:r w:rsidR="00C3761A" w:rsidRPr="00874BBC">
        <w:rPr>
          <w:rFonts w:ascii="B Zar" w:hAnsi="B Zar" w:cs="B Nazanin"/>
          <w:b/>
          <w:bCs/>
          <w:sz w:val="22"/>
          <w:szCs w:val="22"/>
          <w:rtl/>
        </w:rPr>
        <w:t xml:space="preserve"> است در صورت خروج منابع مال</w:t>
      </w:r>
      <w:r w:rsidR="00C3761A" w:rsidRPr="00874BBC">
        <w:rPr>
          <w:rFonts w:ascii="B Zar" w:hAnsi="B Zar" w:cs="B Nazanin" w:hint="cs"/>
          <w:b/>
          <w:bCs/>
          <w:sz w:val="22"/>
          <w:szCs w:val="22"/>
          <w:rtl/>
        </w:rPr>
        <w:t>ی</w:t>
      </w:r>
      <w:r w:rsidR="00C3761A" w:rsidRPr="00874BBC">
        <w:rPr>
          <w:rFonts w:ascii="B Zar" w:hAnsi="B Zar" w:cs="B Nazanin"/>
          <w:b/>
          <w:bCs/>
          <w:sz w:val="22"/>
          <w:szCs w:val="22"/>
          <w:rtl/>
        </w:rPr>
        <w:t xml:space="preserve"> متعلق به </w:t>
      </w:r>
      <w:r w:rsidR="00765FC9">
        <w:rPr>
          <w:rFonts w:ascii="B Zar" w:hAnsi="B Zar" w:cs="B Nazanin" w:hint="cs"/>
          <w:b/>
          <w:bCs/>
          <w:sz w:val="22"/>
          <w:szCs w:val="22"/>
          <w:rtl/>
        </w:rPr>
        <w:t>شرکت</w:t>
      </w:r>
      <w:r w:rsidR="00C3761A" w:rsidRPr="00874BBC">
        <w:rPr>
          <w:rFonts w:ascii="B Zar" w:hAnsi="B Zar" w:cs="B Nazanin"/>
          <w:b/>
          <w:bCs/>
          <w:sz w:val="22"/>
          <w:szCs w:val="22"/>
          <w:rtl/>
        </w:rPr>
        <w:t xml:space="preserve"> به هر دل</w:t>
      </w:r>
      <w:r w:rsidR="00C3761A" w:rsidRPr="00874BBC">
        <w:rPr>
          <w:rFonts w:ascii="B Zar" w:hAnsi="B Zar" w:cs="B Nazanin" w:hint="cs"/>
          <w:b/>
          <w:bCs/>
          <w:sz w:val="22"/>
          <w:szCs w:val="22"/>
          <w:rtl/>
        </w:rPr>
        <w:t>ی</w:t>
      </w:r>
      <w:r w:rsidR="00C3761A" w:rsidRPr="00874BBC">
        <w:rPr>
          <w:rFonts w:ascii="B Zar" w:hAnsi="B Zar" w:cs="B Nazanin" w:hint="eastAsia"/>
          <w:b/>
          <w:bCs/>
          <w:sz w:val="22"/>
          <w:szCs w:val="22"/>
          <w:rtl/>
        </w:rPr>
        <w:t>ل</w:t>
      </w:r>
      <w:r w:rsidR="00C3761A" w:rsidRPr="00874BBC">
        <w:rPr>
          <w:rFonts w:ascii="B Zar" w:hAnsi="B Zar" w:cs="B Nazanin"/>
          <w:b/>
          <w:bCs/>
          <w:sz w:val="22"/>
          <w:szCs w:val="22"/>
          <w:rtl/>
        </w:rPr>
        <w:t xml:space="preserve"> ط</w:t>
      </w:r>
      <w:r w:rsidR="00C3761A" w:rsidRPr="00874BBC">
        <w:rPr>
          <w:rFonts w:ascii="B Zar" w:hAnsi="B Zar" w:cs="B Nazanin" w:hint="cs"/>
          <w:b/>
          <w:bCs/>
          <w:sz w:val="22"/>
          <w:szCs w:val="22"/>
          <w:rtl/>
        </w:rPr>
        <w:t>ی</w:t>
      </w:r>
      <w:r w:rsidR="00C3761A" w:rsidRPr="00874BBC">
        <w:rPr>
          <w:rFonts w:ascii="B Zar" w:hAnsi="B Zar" w:cs="B Nazanin"/>
          <w:b/>
          <w:bCs/>
          <w:sz w:val="22"/>
          <w:szCs w:val="22"/>
          <w:rtl/>
        </w:rPr>
        <w:t xml:space="preserve"> مدت اجرا</w:t>
      </w:r>
      <w:r w:rsidR="00C3761A" w:rsidRPr="00874BBC">
        <w:rPr>
          <w:rFonts w:ascii="B Zar" w:hAnsi="B Zar" w:cs="B Nazanin" w:hint="cs"/>
          <w:b/>
          <w:bCs/>
          <w:sz w:val="22"/>
          <w:szCs w:val="22"/>
          <w:rtl/>
        </w:rPr>
        <w:t>ی</w:t>
      </w:r>
      <w:r w:rsidR="00C3761A" w:rsidRPr="00874BBC">
        <w:rPr>
          <w:rFonts w:ascii="B Zar" w:hAnsi="B Zar" w:cs="B Nazanin"/>
          <w:b/>
          <w:bCs/>
          <w:sz w:val="22"/>
          <w:szCs w:val="22"/>
          <w:rtl/>
        </w:rPr>
        <w:t xml:space="preserve"> تفاهم نامه بانک ه</w:t>
      </w:r>
      <w:r w:rsidR="00C3761A" w:rsidRPr="00874BBC">
        <w:rPr>
          <w:rFonts w:ascii="B Zar" w:hAnsi="B Zar" w:cs="B Nazanin" w:hint="cs"/>
          <w:b/>
          <w:bCs/>
          <w:sz w:val="22"/>
          <w:szCs w:val="22"/>
          <w:rtl/>
        </w:rPr>
        <w:t>ی</w:t>
      </w:r>
      <w:r w:rsidR="00C3761A" w:rsidRPr="00874BBC">
        <w:rPr>
          <w:rFonts w:ascii="B Zar" w:hAnsi="B Zar" w:cs="B Nazanin" w:hint="eastAsia"/>
          <w:b/>
          <w:bCs/>
          <w:sz w:val="22"/>
          <w:szCs w:val="22"/>
          <w:rtl/>
        </w:rPr>
        <w:t>چگونه</w:t>
      </w:r>
      <w:r w:rsidR="00C3761A" w:rsidRPr="00874BBC">
        <w:rPr>
          <w:rFonts w:ascii="B Zar" w:hAnsi="B Zar" w:cs="B Nazanin"/>
          <w:b/>
          <w:bCs/>
          <w:sz w:val="22"/>
          <w:szCs w:val="22"/>
          <w:rtl/>
        </w:rPr>
        <w:t xml:space="preserve"> تعهد</w:t>
      </w:r>
      <w:r w:rsidR="00C3761A" w:rsidRPr="00874BBC">
        <w:rPr>
          <w:rFonts w:ascii="B Zar" w:hAnsi="B Zar" w:cs="B Nazanin" w:hint="cs"/>
          <w:b/>
          <w:bCs/>
          <w:sz w:val="22"/>
          <w:szCs w:val="22"/>
          <w:rtl/>
        </w:rPr>
        <w:t>ی</w:t>
      </w:r>
      <w:r w:rsidR="00C3761A" w:rsidRPr="00874BBC">
        <w:rPr>
          <w:rFonts w:ascii="B Zar" w:hAnsi="B Zar" w:cs="B Nazanin"/>
          <w:b/>
          <w:bCs/>
          <w:sz w:val="22"/>
          <w:szCs w:val="22"/>
          <w:rtl/>
        </w:rPr>
        <w:t xml:space="preserve"> نسبت به اجرا</w:t>
      </w:r>
      <w:r w:rsidR="00C3761A" w:rsidRPr="00874BBC">
        <w:rPr>
          <w:rFonts w:ascii="B Zar" w:hAnsi="B Zar" w:cs="B Nazanin" w:hint="cs"/>
          <w:b/>
          <w:bCs/>
          <w:sz w:val="22"/>
          <w:szCs w:val="22"/>
          <w:rtl/>
        </w:rPr>
        <w:t>ی</w:t>
      </w:r>
      <w:r w:rsidR="00C3761A" w:rsidRPr="00874BBC">
        <w:rPr>
          <w:rFonts w:ascii="B Zar" w:hAnsi="B Zar" w:cs="B Nazanin"/>
          <w:b/>
          <w:bCs/>
          <w:sz w:val="22"/>
          <w:szCs w:val="22"/>
          <w:rtl/>
        </w:rPr>
        <w:t xml:space="preserve"> مفاد تفاهم نامه در خصوص اعطا</w:t>
      </w:r>
      <w:r w:rsidR="00C3761A" w:rsidRPr="00874BBC">
        <w:rPr>
          <w:rFonts w:ascii="B Zar" w:hAnsi="B Zar" w:cs="B Nazanin" w:hint="cs"/>
          <w:b/>
          <w:bCs/>
          <w:sz w:val="22"/>
          <w:szCs w:val="22"/>
          <w:rtl/>
        </w:rPr>
        <w:t>ی</w:t>
      </w:r>
      <w:r w:rsidR="00C3761A" w:rsidRPr="00874BBC">
        <w:rPr>
          <w:rFonts w:ascii="B Zar" w:hAnsi="B Zar" w:cs="B Nazanin"/>
          <w:b/>
          <w:bCs/>
          <w:sz w:val="22"/>
          <w:szCs w:val="22"/>
          <w:rtl/>
        </w:rPr>
        <w:t xml:space="preserve"> تسه</w:t>
      </w:r>
      <w:r w:rsidR="00C3761A" w:rsidRPr="00874BBC">
        <w:rPr>
          <w:rFonts w:ascii="B Zar" w:hAnsi="B Zar" w:cs="B Nazanin" w:hint="cs"/>
          <w:b/>
          <w:bCs/>
          <w:sz w:val="22"/>
          <w:szCs w:val="22"/>
          <w:rtl/>
        </w:rPr>
        <w:t>ی</w:t>
      </w:r>
      <w:r w:rsidR="00C3761A" w:rsidRPr="00874BBC">
        <w:rPr>
          <w:rFonts w:ascii="B Zar" w:hAnsi="B Zar" w:cs="B Nazanin" w:hint="eastAsia"/>
          <w:b/>
          <w:bCs/>
          <w:sz w:val="22"/>
          <w:szCs w:val="22"/>
          <w:rtl/>
        </w:rPr>
        <w:t>لات</w:t>
      </w:r>
      <w:r w:rsidR="00C3761A" w:rsidRPr="00874BBC">
        <w:rPr>
          <w:rFonts w:ascii="B Zar" w:hAnsi="B Zar" w:cs="B Nazanin"/>
          <w:b/>
          <w:bCs/>
          <w:sz w:val="22"/>
          <w:szCs w:val="22"/>
          <w:rtl/>
        </w:rPr>
        <w:t xml:space="preserve"> به </w:t>
      </w:r>
      <w:r w:rsidR="00765FC9">
        <w:rPr>
          <w:rFonts w:ascii="B Zar" w:hAnsi="B Zar" w:cs="B Nazanin" w:hint="cs"/>
          <w:b/>
          <w:bCs/>
          <w:sz w:val="22"/>
          <w:szCs w:val="22"/>
          <w:rtl/>
        </w:rPr>
        <w:t>شرکت</w:t>
      </w:r>
      <w:r w:rsidR="00C3761A" w:rsidRPr="00874BBC">
        <w:rPr>
          <w:rFonts w:ascii="B Zar" w:hAnsi="B Zar" w:cs="B Nazanin"/>
          <w:b/>
          <w:bCs/>
          <w:sz w:val="22"/>
          <w:szCs w:val="22"/>
          <w:rtl/>
        </w:rPr>
        <w:t xml:space="preserve"> و کارکنان ز</w:t>
      </w:r>
      <w:r w:rsidR="00C3761A" w:rsidRPr="00874BBC">
        <w:rPr>
          <w:rFonts w:ascii="B Zar" w:hAnsi="B Zar" w:cs="B Nazanin" w:hint="cs"/>
          <w:b/>
          <w:bCs/>
          <w:sz w:val="22"/>
          <w:szCs w:val="22"/>
          <w:rtl/>
        </w:rPr>
        <w:t>ی</w:t>
      </w:r>
      <w:r w:rsidR="00C3761A" w:rsidRPr="00874BBC">
        <w:rPr>
          <w:rFonts w:ascii="B Zar" w:hAnsi="B Zar" w:cs="B Nazanin" w:hint="eastAsia"/>
          <w:b/>
          <w:bCs/>
          <w:sz w:val="22"/>
          <w:szCs w:val="22"/>
          <w:rtl/>
        </w:rPr>
        <w:t>رمجموعه</w:t>
      </w:r>
      <w:r w:rsidR="00874BBC">
        <w:rPr>
          <w:rFonts w:ascii="B Zar" w:hAnsi="B Zar" w:cs="B Nazanin"/>
          <w:b/>
          <w:bCs/>
          <w:sz w:val="22"/>
          <w:szCs w:val="22"/>
          <w:rtl/>
        </w:rPr>
        <w:t>، اعمال نرخ</w:t>
      </w:r>
      <w:r w:rsidR="00874BBC">
        <w:rPr>
          <w:rFonts w:ascii="B Zar" w:hAnsi="B Zar" w:cs="B Nazanin" w:hint="cs"/>
          <w:b/>
          <w:bCs/>
          <w:sz w:val="22"/>
          <w:szCs w:val="22"/>
          <w:rtl/>
        </w:rPr>
        <w:t>‌</w:t>
      </w:r>
      <w:r w:rsidR="00C3761A" w:rsidRPr="00874BBC">
        <w:rPr>
          <w:rFonts w:ascii="B Zar" w:hAnsi="B Zar" w:cs="B Nazanin"/>
          <w:b/>
          <w:bCs/>
          <w:sz w:val="22"/>
          <w:szCs w:val="22"/>
          <w:rtl/>
        </w:rPr>
        <w:t>ها</w:t>
      </w:r>
      <w:r w:rsidR="00C3761A" w:rsidRPr="00874BBC">
        <w:rPr>
          <w:rFonts w:ascii="B Zar" w:hAnsi="B Zar" w:cs="B Nazanin" w:hint="cs"/>
          <w:b/>
          <w:bCs/>
          <w:sz w:val="22"/>
          <w:szCs w:val="22"/>
          <w:rtl/>
        </w:rPr>
        <w:t>ی</w:t>
      </w:r>
      <w:r w:rsidR="00C3761A" w:rsidRPr="00874BBC">
        <w:rPr>
          <w:rFonts w:ascii="B Zar" w:hAnsi="B Zar" w:cs="B Nazanin"/>
          <w:b/>
          <w:bCs/>
          <w:sz w:val="22"/>
          <w:szCs w:val="22"/>
          <w:rtl/>
        </w:rPr>
        <w:t xml:space="preserve"> خاص و همچن</w:t>
      </w:r>
      <w:r w:rsidR="00C3761A" w:rsidRPr="00874BBC">
        <w:rPr>
          <w:rFonts w:ascii="B Zar" w:hAnsi="B Zar" w:cs="B Nazanin" w:hint="cs"/>
          <w:b/>
          <w:bCs/>
          <w:sz w:val="22"/>
          <w:szCs w:val="22"/>
          <w:rtl/>
        </w:rPr>
        <w:t>ی</w:t>
      </w:r>
      <w:r w:rsidR="00C3761A" w:rsidRPr="00874BBC">
        <w:rPr>
          <w:rFonts w:ascii="B Zar" w:hAnsi="B Zar" w:cs="B Nazanin" w:hint="eastAsia"/>
          <w:b/>
          <w:bCs/>
          <w:sz w:val="22"/>
          <w:szCs w:val="22"/>
          <w:rtl/>
        </w:rPr>
        <w:t>ن</w:t>
      </w:r>
      <w:r w:rsidR="00C3761A" w:rsidRPr="00874BBC">
        <w:rPr>
          <w:rFonts w:ascii="B Zar" w:hAnsi="B Zar" w:cs="B Nazanin"/>
          <w:b/>
          <w:bCs/>
          <w:sz w:val="22"/>
          <w:szCs w:val="22"/>
          <w:rtl/>
        </w:rPr>
        <w:t xml:space="preserve"> ارائه خدمات و تخف</w:t>
      </w:r>
      <w:r w:rsidR="00C3761A" w:rsidRPr="00874BBC">
        <w:rPr>
          <w:rFonts w:ascii="B Zar" w:hAnsi="B Zar" w:cs="B Nazanin" w:hint="cs"/>
          <w:b/>
          <w:bCs/>
          <w:sz w:val="22"/>
          <w:szCs w:val="22"/>
          <w:rtl/>
        </w:rPr>
        <w:t>ی</w:t>
      </w:r>
      <w:r w:rsidR="00C3761A" w:rsidRPr="00874BBC">
        <w:rPr>
          <w:rFonts w:ascii="B Zar" w:hAnsi="B Zar" w:cs="B Nazanin" w:hint="eastAsia"/>
          <w:b/>
          <w:bCs/>
          <w:sz w:val="22"/>
          <w:szCs w:val="22"/>
          <w:rtl/>
        </w:rPr>
        <w:t>فات</w:t>
      </w:r>
      <w:r w:rsidR="00C3761A" w:rsidRPr="00874BBC">
        <w:rPr>
          <w:rFonts w:ascii="B Zar" w:hAnsi="B Zar" w:cs="B Nazanin"/>
          <w:b/>
          <w:bCs/>
          <w:sz w:val="22"/>
          <w:szCs w:val="22"/>
          <w:rtl/>
        </w:rPr>
        <w:t xml:space="preserve"> موضوع ا</w:t>
      </w:r>
      <w:r w:rsidR="00C3761A" w:rsidRPr="00874BBC">
        <w:rPr>
          <w:rFonts w:ascii="B Zar" w:hAnsi="B Zar" w:cs="B Nazanin" w:hint="cs"/>
          <w:b/>
          <w:bCs/>
          <w:sz w:val="22"/>
          <w:szCs w:val="22"/>
          <w:rtl/>
        </w:rPr>
        <w:t>ی</w:t>
      </w:r>
      <w:r w:rsidR="00C3761A" w:rsidRPr="00874BBC">
        <w:rPr>
          <w:rFonts w:ascii="B Zar" w:hAnsi="B Zar" w:cs="B Nazanin" w:hint="eastAsia"/>
          <w:b/>
          <w:bCs/>
          <w:sz w:val="22"/>
          <w:szCs w:val="22"/>
          <w:rtl/>
        </w:rPr>
        <w:t>ن</w:t>
      </w:r>
      <w:r w:rsidR="00C3761A" w:rsidRPr="00874BBC">
        <w:rPr>
          <w:rFonts w:ascii="B Zar" w:hAnsi="B Zar" w:cs="B Nazanin"/>
          <w:b/>
          <w:bCs/>
          <w:sz w:val="22"/>
          <w:szCs w:val="22"/>
          <w:rtl/>
        </w:rPr>
        <w:t xml:space="preserve"> تفاهم نام</w:t>
      </w:r>
      <w:r w:rsidR="00C3761A" w:rsidRPr="00874BBC">
        <w:rPr>
          <w:rFonts w:ascii="B Zar" w:hAnsi="B Zar" w:cs="B Nazanin" w:hint="eastAsia"/>
          <w:b/>
          <w:bCs/>
          <w:sz w:val="22"/>
          <w:szCs w:val="22"/>
          <w:rtl/>
        </w:rPr>
        <w:t>ه</w:t>
      </w:r>
      <w:r w:rsidR="00C3761A" w:rsidRPr="00874BBC">
        <w:rPr>
          <w:rFonts w:ascii="B Zar" w:hAnsi="B Zar" w:cs="B Nazanin"/>
          <w:b/>
          <w:bCs/>
          <w:sz w:val="22"/>
          <w:szCs w:val="22"/>
          <w:rtl/>
        </w:rPr>
        <w:t xml:space="preserve"> نخواهد داشت.</w:t>
      </w:r>
    </w:p>
    <w:p w:rsidR="00323C21" w:rsidRPr="00323C21" w:rsidRDefault="0081292B" w:rsidP="00323C21">
      <w:pPr>
        <w:spacing w:line="400" w:lineRule="exact"/>
        <w:ind w:left="340" w:firstLine="450"/>
        <w:jc w:val="both"/>
        <w:rPr>
          <w:rFonts w:ascii="B Zar" w:hAnsi="B Zar" w:cs="B Nazanin"/>
          <w:b/>
          <w:bCs/>
          <w:szCs w:val="23"/>
          <w:rtl/>
        </w:rPr>
      </w:pPr>
      <w:r w:rsidRPr="0081292B">
        <w:rPr>
          <w:rFonts w:ascii="B Zar" w:hAnsi="B Zar" w:cs="B Titr" w:hint="cs"/>
          <w:b/>
          <w:bCs/>
          <w:szCs w:val="23"/>
          <w:rtl/>
        </w:rPr>
        <w:t>تبصره 2 :</w:t>
      </w:r>
      <w:r>
        <w:rPr>
          <w:rFonts w:ascii="B Zar" w:hAnsi="B Zar" w:cs="B Nazanin" w:hint="cs"/>
          <w:b/>
          <w:bCs/>
          <w:szCs w:val="23"/>
          <w:rtl/>
        </w:rPr>
        <w:t xml:space="preserve"> </w:t>
      </w:r>
      <w:r w:rsidR="00323C21" w:rsidRPr="00323C21">
        <w:rPr>
          <w:rFonts w:ascii="B Zar" w:hAnsi="B Zar" w:cs="B Nazanin"/>
          <w:b/>
          <w:bCs/>
          <w:szCs w:val="23"/>
          <w:rtl/>
        </w:rPr>
        <w:t>ا</w:t>
      </w:r>
      <w:r w:rsidR="00323C21" w:rsidRPr="00323C21">
        <w:rPr>
          <w:rFonts w:ascii="B Zar" w:hAnsi="B Zar" w:cs="B Nazanin" w:hint="cs"/>
          <w:b/>
          <w:bCs/>
          <w:szCs w:val="23"/>
          <w:rtl/>
        </w:rPr>
        <w:t>ی</w:t>
      </w:r>
      <w:r w:rsidR="00323C21" w:rsidRPr="00323C21">
        <w:rPr>
          <w:rFonts w:ascii="B Zar" w:hAnsi="B Zar" w:cs="B Nazanin" w:hint="eastAsia"/>
          <w:b/>
          <w:bCs/>
          <w:szCs w:val="23"/>
          <w:rtl/>
        </w:rPr>
        <w:t>ن</w:t>
      </w:r>
      <w:r w:rsidR="00323C21" w:rsidRPr="00323C21">
        <w:rPr>
          <w:rFonts w:ascii="B Zar" w:hAnsi="B Zar" w:cs="B Nazanin"/>
          <w:b/>
          <w:bCs/>
          <w:szCs w:val="23"/>
          <w:rtl/>
        </w:rPr>
        <w:t xml:space="preserve"> تفاهم نامه ف</w:t>
      </w:r>
      <w:r w:rsidR="00323C21" w:rsidRPr="00323C21">
        <w:rPr>
          <w:rFonts w:ascii="B Zar" w:hAnsi="B Zar" w:cs="B Nazanin" w:hint="cs"/>
          <w:b/>
          <w:bCs/>
          <w:szCs w:val="23"/>
          <w:rtl/>
        </w:rPr>
        <w:t>ی</w:t>
      </w:r>
      <w:r w:rsidR="00323C21" w:rsidRPr="00323C21">
        <w:rPr>
          <w:rFonts w:ascii="B Zar" w:hAnsi="B Zar" w:cs="B Nazanin"/>
          <w:b/>
          <w:bCs/>
          <w:szCs w:val="23"/>
          <w:rtl/>
        </w:rPr>
        <w:t xml:space="preserve"> النفسه ه</w:t>
      </w:r>
      <w:r w:rsidR="00323C21" w:rsidRPr="00323C21">
        <w:rPr>
          <w:rFonts w:ascii="B Zar" w:hAnsi="B Zar" w:cs="B Nazanin" w:hint="cs"/>
          <w:b/>
          <w:bCs/>
          <w:szCs w:val="23"/>
          <w:rtl/>
        </w:rPr>
        <w:t>ی</w:t>
      </w:r>
      <w:r w:rsidR="00323C21" w:rsidRPr="00323C21">
        <w:rPr>
          <w:rFonts w:ascii="B Zar" w:hAnsi="B Zar" w:cs="B Nazanin" w:hint="eastAsia"/>
          <w:b/>
          <w:bCs/>
          <w:szCs w:val="23"/>
          <w:rtl/>
        </w:rPr>
        <w:t>چ</w:t>
      </w:r>
      <w:r w:rsidR="00323C21" w:rsidRPr="00323C21">
        <w:rPr>
          <w:rFonts w:ascii="B Zar" w:hAnsi="B Zar" w:cs="B Nazanin"/>
          <w:b/>
          <w:bCs/>
          <w:szCs w:val="23"/>
          <w:rtl/>
        </w:rPr>
        <w:t xml:space="preserve"> گونه تعهد ع</w:t>
      </w:r>
      <w:r w:rsidR="00323C21" w:rsidRPr="00323C21">
        <w:rPr>
          <w:rFonts w:ascii="B Zar" w:hAnsi="B Zar" w:cs="B Nazanin" w:hint="cs"/>
          <w:b/>
          <w:bCs/>
          <w:szCs w:val="23"/>
          <w:rtl/>
        </w:rPr>
        <w:t>ی</w:t>
      </w:r>
      <w:r w:rsidR="00323C21" w:rsidRPr="00323C21">
        <w:rPr>
          <w:rFonts w:ascii="B Zar" w:hAnsi="B Zar" w:cs="B Nazanin" w:hint="eastAsia"/>
          <w:b/>
          <w:bCs/>
          <w:szCs w:val="23"/>
          <w:rtl/>
        </w:rPr>
        <w:t>ن</w:t>
      </w:r>
      <w:r w:rsidR="00323C21" w:rsidRPr="00323C21">
        <w:rPr>
          <w:rFonts w:ascii="B Zar" w:hAnsi="B Zar" w:cs="B Nazanin" w:hint="cs"/>
          <w:b/>
          <w:bCs/>
          <w:szCs w:val="23"/>
          <w:rtl/>
        </w:rPr>
        <w:t>ی</w:t>
      </w:r>
      <w:r w:rsidR="00323C21" w:rsidRPr="00323C21">
        <w:rPr>
          <w:rFonts w:ascii="B Zar" w:hAnsi="B Zar" w:cs="B Nazanin"/>
          <w:b/>
          <w:bCs/>
          <w:szCs w:val="23"/>
          <w:rtl/>
        </w:rPr>
        <w:t xml:space="preserve"> و د</w:t>
      </w:r>
      <w:r w:rsidR="00323C21" w:rsidRPr="00323C21">
        <w:rPr>
          <w:rFonts w:ascii="B Zar" w:hAnsi="B Zar" w:cs="B Nazanin" w:hint="cs"/>
          <w:b/>
          <w:bCs/>
          <w:szCs w:val="23"/>
          <w:rtl/>
        </w:rPr>
        <w:t>ی</w:t>
      </w:r>
      <w:r w:rsidR="00323C21" w:rsidRPr="00323C21">
        <w:rPr>
          <w:rFonts w:ascii="B Zar" w:hAnsi="B Zar" w:cs="B Nazanin" w:hint="eastAsia"/>
          <w:b/>
          <w:bCs/>
          <w:szCs w:val="23"/>
          <w:rtl/>
        </w:rPr>
        <w:t>ن</w:t>
      </w:r>
      <w:r w:rsidR="00323C21" w:rsidRPr="00323C21">
        <w:rPr>
          <w:rFonts w:ascii="B Zar" w:hAnsi="B Zar" w:cs="B Nazanin" w:hint="cs"/>
          <w:b/>
          <w:bCs/>
          <w:szCs w:val="23"/>
          <w:rtl/>
        </w:rPr>
        <w:t>ی</w:t>
      </w:r>
      <w:r w:rsidR="00323C21" w:rsidRPr="00323C21">
        <w:rPr>
          <w:rFonts w:ascii="B Zar" w:hAnsi="B Zar" w:cs="B Nazanin"/>
          <w:b/>
          <w:bCs/>
          <w:szCs w:val="23"/>
          <w:rtl/>
        </w:rPr>
        <w:t xml:space="preserve"> و حقوق</w:t>
      </w:r>
      <w:r w:rsidR="00323C21" w:rsidRPr="00323C21">
        <w:rPr>
          <w:rFonts w:ascii="B Zar" w:hAnsi="B Zar" w:cs="B Nazanin" w:hint="cs"/>
          <w:b/>
          <w:bCs/>
          <w:szCs w:val="23"/>
          <w:rtl/>
        </w:rPr>
        <w:t>ی</w:t>
      </w:r>
      <w:r w:rsidR="00323C21" w:rsidRPr="00323C21">
        <w:rPr>
          <w:rFonts w:ascii="B Zar" w:hAnsi="B Zar" w:cs="B Nazanin"/>
          <w:b/>
          <w:bCs/>
          <w:szCs w:val="23"/>
          <w:rtl/>
        </w:rPr>
        <w:t xml:space="preserve"> و مال</w:t>
      </w:r>
      <w:r w:rsidR="00323C21" w:rsidRPr="00323C21">
        <w:rPr>
          <w:rFonts w:ascii="B Zar" w:hAnsi="B Zar" w:cs="B Nazanin" w:hint="cs"/>
          <w:b/>
          <w:bCs/>
          <w:szCs w:val="23"/>
          <w:rtl/>
        </w:rPr>
        <w:t>ی</w:t>
      </w:r>
      <w:r w:rsidR="00323C21" w:rsidRPr="00323C21">
        <w:rPr>
          <w:rFonts w:ascii="B Zar" w:hAnsi="B Zar" w:cs="B Nazanin"/>
          <w:b/>
          <w:bCs/>
          <w:szCs w:val="23"/>
          <w:rtl/>
        </w:rPr>
        <w:t xml:space="preserve"> برا</w:t>
      </w:r>
      <w:r w:rsidR="00323C21" w:rsidRPr="00323C21">
        <w:rPr>
          <w:rFonts w:ascii="B Zar" w:hAnsi="B Zar" w:cs="B Nazanin" w:hint="cs"/>
          <w:b/>
          <w:bCs/>
          <w:szCs w:val="23"/>
          <w:rtl/>
        </w:rPr>
        <w:t>ی</w:t>
      </w:r>
      <w:r w:rsidR="00323C21" w:rsidRPr="00323C21">
        <w:rPr>
          <w:rFonts w:ascii="B Zar" w:hAnsi="B Zar" w:cs="B Nazanin"/>
          <w:b/>
          <w:bCs/>
          <w:szCs w:val="23"/>
          <w:rtl/>
        </w:rPr>
        <w:t xml:space="preserve"> طرف</w:t>
      </w:r>
      <w:r w:rsidR="00323C21" w:rsidRPr="00323C21">
        <w:rPr>
          <w:rFonts w:ascii="B Zar" w:hAnsi="B Zar" w:cs="B Nazanin" w:hint="cs"/>
          <w:b/>
          <w:bCs/>
          <w:szCs w:val="23"/>
          <w:rtl/>
        </w:rPr>
        <w:t>ی</w:t>
      </w:r>
      <w:r w:rsidR="00323C21" w:rsidRPr="00323C21">
        <w:rPr>
          <w:rFonts w:ascii="B Zar" w:hAnsi="B Zar" w:cs="B Nazanin" w:hint="eastAsia"/>
          <w:b/>
          <w:bCs/>
          <w:szCs w:val="23"/>
          <w:rtl/>
        </w:rPr>
        <w:t>ن</w:t>
      </w:r>
      <w:r w:rsidR="00323C21" w:rsidRPr="00323C21">
        <w:rPr>
          <w:rFonts w:ascii="B Zar" w:hAnsi="B Zar" w:cs="B Nazanin"/>
          <w:b/>
          <w:bCs/>
          <w:szCs w:val="23"/>
          <w:rtl/>
        </w:rPr>
        <w:t xml:space="preserve"> ا</w:t>
      </w:r>
      <w:r w:rsidR="00323C21" w:rsidRPr="00323C21">
        <w:rPr>
          <w:rFonts w:ascii="B Zar" w:hAnsi="B Zar" w:cs="B Nazanin" w:hint="cs"/>
          <w:b/>
          <w:bCs/>
          <w:szCs w:val="23"/>
          <w:rtl/>
        </w:rPr>
        <w:t>ی</w:t>
      </w:r>
      <w:r w:rsidR="00323C21" w:rsidRPr="00323C21">
        <w:rPr>
          <w:rFonts w:ascii="B Zar" w:hAnsi="B Zar" w:cs="B Nazanin" w:hint="eastAsia"/>
          <w:b/>
          <w:bCs/>
          <w:szCs w:val="23"/>
          <w:rtl/>
        </w:rPr>
        <w:t>جاد</w:t>
      </w:r>
      <w:r w:rsidR="00323C21" w:rsidRPr="00323C21">
        <w:rPr>
          <w:rFonts w:ascii="B Zar" w:hAnsi="B Zar" w:cs="B Nazanin"/>
          <w:b/>
          <w:bCs/>
          <w:szCs w:val="23"/>
          <w:rtl/>
        </w:rPr>
        <w:t xml:space="preserve"> نم</w:t>
      </w:r>
      <w:r w:rsidR="00323C21" w:rsidRPr="00323C21">
        <w:rPr>
          <w:rFonts w:ascii="B Zar" w:hAnsi="B Zar" w:cs="B Nazanin" w:hint="cs"/>
          <w:b/>
          <w:bCs/>
          <w:szCs w:val="23"/>
          <w:rtl/>
        </w:rPr>
        <w:t>ی</w:t>
      </w:r>
      <w:r w:rsidR="00323C21" w:rsidRPr="00323C21">
        <w:rPr>
          <w:rFonts w:ascii="B Zar" w:hAnsi="B Zar" w:cs="B Nazanin"/>
          <w:b/>
          <w:bCs/>
          <w:szCs w:val="23"/>
          <w:rtl/>
        </w:rPr>
        <w:t xml:space="preserve"> نما</w:t>
      </w:r>
      <w:r w:rsidR="00323C21" w:rsidRPr="00323C21">
        <w:rPr>
          <w:rFonts w:ascii="B Zar" w:hAnsi="B Zar" w:cs="B Nazanin" w:hint="cs"/>
          <w:b/>
          <w:bCs/>
          <w:szCs w:val="23"/>
          <w:rtl/>
        </w:rPr>
        <w:t>ی</w:t>
      </w:r>
      <w:r w:rsidR="00323C21" w:rsidRPr="00323C21">
        <w:rPr>
          <w:rFonts w:ascii="B Zar" w:hAnsi="B Zar" w:cs="B Nazanin" w:hint="eastAsia"/>
          <w:b/>
          <w:bCs/>
          <w:szCs w:val="23"/>
          <w:rtl/>
        </w:rPr>
        <w:t>د</w:t>
      </w:r>
      <w:r w:rsidR="00323C21" w:rsidRPr="00323C21">
        <w:rPr>
          <w:rFonts w:ascii="B Zar" w:hAnsi="B Zar" w:cs="B Nazanin"/>
          <w:b/>
          <w:bCs/>
          <w:szCs w:val="23"/>
          <w:rtl/>
        </w:rPr>
        <w:t xml:space="preserve"> و انجام کل</w:t>
      </w:r>
      <w:r w:rsidR="00323C21" w:rsidRPr="00323C21">
        <w:rPr>
          <w:rFonts w:ascii="B Zar" w:hAnsi="B Zar" w:cs="B Nazanin" w:hint="cs"/>
          <w:b/>
          <w:bCs/>
          <w:szCs w:val="23"/>
          <w:rtl/>
        </w:rPr>
        <w:t>ی</w:t>
      </w:r>
      <w:r w:rsidR="00323C21" w:rsidRPr="00323C21">
        <w:rPr>
          <w:rFonts w:ascii="B Zar" w:hAnsi="B Zar" w:cs="B Nazanin" w:hint="eastAsia"/>
          <w:b/>
          <w:bCs/>
          <w:szCs w:val="23"/>
          <w:rtl/>
        </w:rPr>
        <w:t>ه</w:t>
      </w:r>
      <w:r w:rsidR="00323C21" w:rsidRPr="00323C21">
        <w:rPr>
          <w:rFonts w:ascii="B Zar" w:hAnsi="B Zar" w:cs="B Nazanin"/>
          <w:b/>
          <w:bCs/>
          <w:szCs w:val="23"/>
          <w:rtl/>
        </w:rPr>
        <w:t xml:space="preserve"> مفاد تفاهم نامه در چارچوب قوان</w:t>
      </w:r>
      <w:r w:rsidR="00323C21" w:rsidRPr="00323C21">
        <w:rPr>
          <w:rFonts w:ascii="B Zar" w:hAnsi="B Zar" w:cs="B Nazanin" w:hint="cs"/>
          <w:b/>
          <w:bCs/>
          <w:szCs w:val="23"/>
          <w:rtl/>
        </w:rPr>
        <w:t>ی</w:t>
      </w:r>
      <w:r w:rsidR="00323C21" w:rsidRPr="00323C21">
        <w:rPr>
          <w:rFonts w:ascii="B Zar" w:hAnsi="B Zar" w:cs="B Nazanin" w:hint="eastAsia"/>
          <w:b/>
          <w:bCs/>
          <w:szCs w:val="23"/>
          <w:rtl/>
        </w:rPr>
        <w:t>ن</w:t>
      </w:r>
      <w:r w:rsidR="00323C21" w:rsidRPr="00323C21">
        <w:rPr>
          <w:rFonts w:ascii="B Zar" w:hAnsi="B Zar" w:cs="B Nazanin"/>
          <w:b/>
          <w:bCs/>
          <w:szCs w:val="23"/>
          <w:rtl/>
        </w:rPr>
        <w:t xml:space="preserve"> و مقررات ناظر و ضوابط جار</w:t>
      </w:r>
      <w:r w:rsidR="00323C21" w:rsidRPr="00323C21">
        <w:rPr>
          <w:rFonts w:ascii="B Zar" w:hAnsi="B Zar" w:cs="B Nazanin" w:hint="cs"/>
          <w:b/>
          <w:bCs/>
          <w:szCs w:val="23"/>
          <w:rtl/>
        </w:rPr>
        <w:t>ی</w:t>
      </w:r>
      <w:r w:rsidR="00323C21" w:rsidRPr="00323C21">
        <w:rPr>
          <w:rFonts w:ascii="B Zar" w:hAnsi="B Zar" w:cs="B Nazanin"/>
          <w:b/>
          <w:bCs/>
          <w:szCs w:val="23"/>
          <w:rtl/>
        </w:rPr>
        <w:t xml:space="preserve"> بانک و پس از تنظ</w:t>
      </w:r>
      <w:r w:rsidR="00323C21" w:rsidRPr="00323C21">
        <w:rPr>
          <w:rFonts w:ascii="B Zar" w:hAnsi="B Zar" w:cs="B Nazanin" w:hint="cs"/>
          <w:b/>
          <w:bCs/>
          <w:szCs w:val="23"/>
          <w:rtl/>
        </w:rPr>
        <w:t>ی</w:t>
      </w:r>
      <w:r w:rsidR="00323C21" w:rsidRPr="00323C21">
        <w:rPr>
          <w:rFonts w:ascii="B Zar" w:hAnsi="B Zar" w:cs="B Nazanin" w:hint="eastAsia"/>
          <w:b/>
          <w:bCs/>
          <w:szCs w:val="23"/>
          <w:rtl/>
        </w:rPr>
        <w:t>م</w:t>
      </w:r>
      <w:r w:rsidR="00323C21" w:rsidRPr="00323C21">
        <w:rPr>
          <w:rFonts w:ascii="B Zar" w:hAnsi="B Zar" w:cs="B Nazanin"/>
          <w:b/>
          <w:bCs/>
          <w:szCs w:val="23"/>
          <w:rtl/>
        </w:rPr>
        <w:t xml:space="preserve"> قراردادها</w:t>
      </w:r>
      <w:r w:rsidR="00323C21" w:rsidRPr="00323C21">
        <w:rPr>
          <w:rFonts w:ascii="B Zar" w:hAnsi="B Zar" w:cs="B Nazanin" w:hint="cs"/>
          <w:b/>
          <w:bCs/>
          <w:szCs w:val="23"/>
          <w:rtl/>
        </w:rPr>
        <w:t>ی</w:t>
      </w:r>
      <w:r w:rsidR="00323C21" w:rsidRPr="00323C21">
        <w:rPr>
          <w:rFonts w:ascii="B Zar" w:hAnsi="B Zar" w:cs="B Nazanin"/>
          <w:b/>
          <w:bCs/>
          <w:szCs w:val="23"/>
          <w:rtl/>
        </w:rPr>
        <w:t xml:space="preserve"> مربوطه قابل انجام خواهد بود.</w:t>
      </w:r>
    </w:p>
    <w:p w:rsidR="0096304B" w:rsidRPr="008A4139" w:rsidRDefault="001318E0" w:rsidP="00323C21">
      <w:pPr>
        <w:spacing w:line="400" w:lineRule="exact"/>
        <w:ind w:left="340" w:firstLine="450"/>
        <w:jc w:val="both"/>
        <w:rPr>
          <w:rFonts w:ascii="B Zar" w:hAnsi="B Zar" w:cs="B Titr"/>
          <w:b/>
          <w:bCs/>
          <w:sz w:val="22"/>
          <w:rtl/>
        </w:rPr>
      </w:pPr>
      <w:r w:rsidRPr="008A4139">
        <w:rPr>
          <w:rFonts w:ascii="B Zar" w:hAnsi="B Zar" w:cs="B Titr" w:hint="cs"/>
          <w:b/>
          <w:bCs/>
          <w:sz w:val="22"/>
          <w:rtl/>
        </w:rPr>
        <w:t xml:space="preserve">ماده چهار : تعهدات شرکت </w:t>
      </w:r>
    </w:p>
    <w:p w:rsidR="00682F54" w:rsidRPr="00874BBC" w:rsidRDefault="001318E0" w:rsidP="00874BBC">
      <w:pPr>
        <w:pStyle w:val="ListParagraph"/>
        <w:numPr>
          <w:ilvl w:val="1"/>
          <w:numId w:val="37"/>
        </w:numPr>
        <w:spacing w:line="400" w:lineRule="exact"/>
        <w:ind w:left="340" w:firstLine="540"/>
        <w:jc w:val="both"/>
        <w:rPr>
          <w:rFonts w:ascii="B Zar" w:hAnsi="B Zar" w:cs="B Nazanin"/>
          <w:b/>
          <w:bCs/>
          <w:sz w:val="22"/>
          <w:szCs w:val="22"/>
          <w:rtl/>
        </w:rPr>
      </w:pPr>
      <w:r w:rsidRPr="00874BBC">
        <w:rPr>
          <w:rFonts w:ascii="B Zar" w:hAnsi="B Zar" w:cs="B Nazanin" w:hint="cs"/>
          <w:b/>
          <w:bCs/>
          <w:sz w:val="22"/>
          <w:szCs w:val="22"/>
          <w:rtl/>
        </w:rPr>
        <w:t xml:space="preserve">شرکت بخش عمده ای از تعاملات و مراودات مالی خود را </w:t>
      </w:r>
      <w:r w:rsidR="00880DE9" w:rsidRPr="00874BBC">
        <w:rPr>
          <w:rFonts w:ascii="B Zar" w:hAnsi="B Zar" w:cs="B Nazanin" w:hint="cs"/>
          <w:b/>
          <w:bCs/>
          <w:sz w:val="22"/>
          <w:szCs w:val="22"/>
          <w:rtl/>
        </w:rPr>
        <w:t xml:space="preserve">در </w:t>
      </w:r>
      <w:r w:rsidR="00445D30" w:rsidRPr="00874BBC">
        <w:rPr>
          <w:rFonts w:ascii="B Zar" w:hAnsi="B Zar" w:cs="B Nazanin" w:hint="cs"/>
          <w:b/>
          <w:bCs/>
          <w:sz w:val="22"/>
          <w:szCs w:val="22"/>
          <w:rtl/>
        </w:rPr>
        <w:t xml:space="preserve">بانک </w:t>
      </w:r>
      <w:r w:rsidRPr="00874BBC">
        <w:rPr>
          <w:rFonts w:ascii="B Zar" w:hAnsi="B Zar" w:cs="B Nazanin" w:hint="cs"/>
          <w:b/>
          <w:bCs/>
          <w:sz w:val="22"/>
          <w:szCs w:val="22"/>
          <w:rtl/>
        </w:rPr>
        <w:t xml:space="preserve">متمرکز </w:t>
      </w:r>
      <w:r w:rsidR="00874BBC">
        <w:rPr>
          <w:rFonts w:ascii="B Zar" w:hAnsi="B Zar" w:cs="B Nazanin" w:hint="cs"/>
          <w:b/>
          <w:bCs/>
          <w:sz w:val="22"/>
          <w:szCs w:val="22"/>
          <w:rtl/>
        </w:rPr>
        <w:t>می‌</w:t>
      </w:r>
      <w:r w:rsidR="003F4E71" w:rsidRPr="00874BBC">
        <w:rPr>
          <w:rFonts w:ascii="B Zar" w:hAnsi="B Zar" w:cs="B Nazanin" w:hint="cs"/>
          <w:b/>
          <w:bCs/>
          <w:sz w:val="22"/>
          <w:szCs w:val="22"/>
          <w:rtl/>
        </w:rPr>
        <w:t>نماید</w:t>
      </w:r>
      <w:r w:rsidRPr="00874BBC">
        <w:rPr>
          <w:rFonts w:ascii="B Zar" w:hAnsi="B Zar" w:cs="B Nazanin" w:hint="cs"/>
          <w:b/>
          <w:bCs/>
          <w:sz w:val="22"/>
          <w:szCs w:val="22"/>
          <w:rtl/>
        </w:rPr>
        <w:t xml:space="preserve"> به نحوی که رسوب قابل </w:t>
      </w:r>
      <w:r w:rsidR="00880DE9" w:rsidRPr="00874BBC">
        <w:rPr>
          <w:rFonts w:ascii="B Zar" w:hAnsi="B Zar" w:cs="B Nazanin" w:hint="cs"/>
          <w:b/>
          <w:bCs/>
          <w:sz w:val="22"/>
          <w:szCs w:val="22"/>
          <w:rtl/>
        </w:rPr>
        <w:t xml:space="preserve">قبولی </w:t>
      </w:r>
      <w:r w:rsidRPr="00874BBC">
        <w:rPr>
          <w:rFonts w:ascii="B Zar" w:hAnsi="B Zar" w:cs="B Nazanin" w:hint="cs"/>
          <w:b/>
          <w:bCs/>
          <w:sz w:val="22"/>
          <w:szCs w:val="22"/>
          <w:rtl/>
        </w:rPr>
        <w:t>در حساب</w:t>
      </w:r>
      <w:r w:rsidR="00874BBC">
        <w:rPr>
          <w:rFonts w:ascii="B Zar" w:hAnsi="B Zar" w:cs="B Nazanin" w:hint="cs"/>
          <w:b/>
          <w:bCs/>
          <w:sz w:val="22"/>
          <w:szCs w:val="22"/>
          <w:rtl/>
        </w:rPr>
        <w:t>‌های شرکت و شرکت‌</w:t>
      </w:r>
      <w:r w:rsidRPr="00874BBC">
        <w:rPr>
          <w:rFonts w:ascii="B Zar" w:hAnsi="B Zar" w:cs="B Nazanin" w:hint="cs"/>
          <w:b/>
          <w:bCs/>
          <w:sz w:val="22"/>
          <w:szCs w:val="22"/>
          <w:rtl/>
        </w:rPr>
        <w:t>های زیر مجموعه ایجاد شود</w:t>
      </w:r>
      <w:r w:rsidR="006C3F46" w:rsidRPr="00874BBC">
        <w:rPr>
          <w:rFonts w:ascii="B Zar" w:hAnsi="B Zar" w:cs="B Nazanin" w:hint="cs"/>
          <w:b/>
          <w:bCs/>
          <w:sz w:val="22"/>
          <w:szCs w:val="22"/>
          <w:rtl/>
        </w:rPr>
        <w:t>.</w:t>
      </w:r>
      <w:r w:rsidRPr="00874BBC">
        <w:rPr>
          <w:rFonts w:ascii="B Zar" w:hAnsi="B Zar" w:cs="B Nazanin" w:hint="cs"/>
          <w:b/>
          <w:bCs/>
          <w:sz w:val="22"/>
          <w:szCs w:val="22"/>
          <w:rtl/>
        </w:rPr>
        <w:t xml:space="preserve"> </w:t>
      </w:r>
    </w:p>
    <w:p w:rsidR="001318E0" w:rsidRPr="00874BBC" w:rsidRDefault="001318E0" w:rsidP="00874BBC">
      <w:pPr>
        <w:pStyle w:val="ListParagraph"/>
        <w:numPr>
          <w:ilvl w:val="1"/>
          <w:numId w:val="37"/>
        </w:numPr>
        <w:spacing w:line="400" w:lineRule="exact"/>
        <w:ind w:left="340" w:firstLine="540"/>
        <w:jc w:val="both"/>
        <w:rPr>
          <w:rFonts w:ascii="B Zar" w:hAnsi="B Zar" w:cs="B Nazanin"/>
          <w:b/>
          <w:bCs/>
          <w:sz w:val="22"/>
          <w:szCs w:val="22"/>
          <w:rtl/>
        </w:rPr>
      </w:pPr>
      <w:r w:rsidRPr="00874BBC">
        <w:rPr>
          <w:rFonts w:ascii="B Zar" w:hAnsi="B Zar" w:cs="B Nazanin" w:hint="cs"/>
          <w:b/>
          <w:bCs/>
          <w:sz w:val="22"/>
          <w:szCs w:val="22"/>
          <w:rtl/>
        </w:rPr>
        <w:t xml:space="preserve">شرکت در یک دوره مناسب زمانی </w:t>
      </w:r>
      <w:r w:rsidR="0081292B" w:rsidRPr="00874BBC">
        <w:rPr>
          <w:rFonts w:ascii="B Zar" w:hAnsi="B Zar" w:cs="B Nazanin" w:hint="cs"/>
          <w:b/>
          <w:bCs/>
          <w:sz w:val="22"/>
          <w:szCs w:val="22"/>
          <w:rtl/>
        </w:rPr>
        <w:t xml:space="preserve">3 ماهه </w:t>
      </w:r>
      <w:r w:rsidR="00874BBC">
        <w:rPr>
          <w:rFonts w:ascii="B Zar" w:hAnsi="B Zar" w:cs="B Nazanin" w:hint="cs"/>
          <w:b/>
          <w:bCs/>
          <w:sz w:val="22"/>
          <w:szCs w:val="22"/>
          <w:rtl/>
        </w:rPr>
        <w:t>و به تناوب</w:t>
      </w:r>
      <w:r w:rsidRPr="00874BBC">
        <w:rPr>
          <w:rFonts w:ascii="B Zar" w:hAnsi="B Zar" w:cs="B Nazanin" w:hint="cs"/>
          <w:b/>
          <w:bCs/>
          <w:sz w:val="22"/>
          <w:szCs w:val="22"/>
          <w:rtl/>
        </w:rPr>
        <w:t>، نسبت به معرفی و تمرکز حساب</w:t>
      </w:r>
      <w:r w:rsidR="00874BBC">
        <w:rPr>
          <w:rFonts w:ascii="B Zar" w:hAnsi="B Zar" w:cs="B Nazanin" w:hint="cs"/>
          <w:b/>
          <w:bCs/>
          <w:sz w:val="22"/>
          <w:szCs w:val="22"/>
          <w:rtl/>
        </w:rPr>
        <w:t>‌های شرکت‌</w:t>
      </w:r>
      <w:r w:rsidRPr="00874BBC">
        <w:rPr>
          <w:rFonts w:ascii="B Zar" w:hAnsi="B Zar" w:cs="B Nazanin" w:hint="cs"/>
          <w:b/>
          <w:bCs/>
          <w:sz w:val="22"/>
          <w:szCs w:val="22"/>
          <w:rtl/>
        </w:rPr>
        <w:t xml:space="preserve">های زیر مجموعه شرکت خود </w:t>
      </w:r>
      <w:r w:rsidR="00445D30" w:rsidRPr="00874BBC">
        <w:rPr>
          <w:rFonts w:ascii="B Zar" w:hAnsi="B Zar" w:cs="B Nazanin" w:hint="cs"/>
          <w:b/>
          <w:bCs/>
          <w:sz w:val="22"/>
          <w:szCs w:val="22"/>
          <w:rtl/>
        </w:rPr>
        <w:t>نزد</w:t>
      </w:r>
      <w:r w:rsidRPr="00874BBC">
        <w:rPr>
          <w:rFonts w:ascii="B Zar" w:hAnsi="B Zar" w:cs="B Nazanin" w:hint="cs"/>
          <w:b/>
          <w:bCs/>
          <w:sz w:val="22"/>
          <w:szCs w:val="22"/>
          <w:rtl/>
        </w:rPr>
        <w:t xml:space="preserve"> بانک اقدام </w:t>
      </w:r>
      <w:r w:rsidR="00874BBC">
        <w:rPr>
          <w:rFonts w:ascii="B Zar" w:hAnsi="B Zar" w:cs="B Nazanin" w:hint="cs"/>
          <w:b/>
          <w:bCs/>
          <w:sz w:val="22"/>
          <w:szCs w:val="22"/>
          <w:rtl/>
        </w:rPr>
        <w:t>می‌نماید</w:t>
      </w:r>
      <w:r w:rsidRPr="00874BBC">
        <w:rPr>
          <w:rFonts w:ascii="B Zar" w:hAnsi="B Zar" w:cs="B Nazanin" w:hint="cs"/>
          <w:b/>
          <w:bCs/>
          <w:sz w:val="22"/>
          <w:szCs w:val="22"/>
          <w:rtl/>
        </w:rPr>
        <w:t xml:space="preserve">. </w:t>
      </w:r>
    </w:p>
    <w:p w:rsidR="00682F54" w:rsidRDefault="00B337BB" w:rsidP="00874BBC">
      <w:pPr>
        <w:pStyle w:val="ListParagraph"/>
        <w:numPr>
          <w:ilvl w:val="1"/>
          <w:numId w:val="37"/>
        </w:numPr>
        <w:spacing w:line="400" w:lineRule="exact"/>
        <w:ind w:left="340" w:firstLine="540"/>
        <w:jc w:val="both"/>
        <w:rPr>
          <w:rFonts w:ascii="B Zar" w:hAnsi="B Zar" w:cs="B Nazanin"/>
          <w:b/>
          <w:bCs/>
          <w:sz w:val="22"/>
          <w:szCs w:val="22"/>
        </w:rPr>
      </w:pPr>
      <w:r w:rsidRPr="00874BBC">
        <w:rPr>
          <w:rFonts w:ascii="B Zar" w:hAnsi="B Zar" w:cs="B Nazanin" w:hint="cs"/>
          <w:b/>
          <w:bCs/>
          <w:sz w:val="22"/>
          <w:szCs w:val="22"/>
          <w:rtl/>
        </w:rPr>
        <w:t xml:space="preserve"> </w:t>
      </w:r>
      <w:r w:rsidR="001318E0" w:rsidRPr="00874BBC">
        <w:rPr>
          <w:rFonts w:ascii="B Zar" w:hAnsi="B Zar" w:cs="B Nazanin" w:hint="cs"/>
          <w:b/>
          <w:bCs/>
          <w:sz w:val="22"/>
          <w:szCs w:val="22"/>
          <w:rtl/>
        </w:rPr>
        <w:t xml:space="preserve">شرکت کلیه پیمانکاران طرف قرارداد و زنجیره تامین خود را برای افتتاح حساب و توسعه تعاملات بانکی در بانک ترغیب و تشویق </w:t>
      </w:r>
      <w:r w:rsidR="00874BBC">
        <w:rPr>
          <w:rFonts w:ascii="B Zar" w:hAnsi="B Zar" w:cs="B Nazanin" w:hint="cs"/>
          <w:b/>
          <w:bCs/>
          <w:sz w:val="22"/>
          <w:szCs w:val="22"/>
          <w:rtl/>
        </w:rPr>
        <w:t>می‌نماید</w:t>
      </w:r>
      <w:r w:rsidR="001318E0" w:rsidRPr="00874BBC">
        <w:rPr>
          <w:rFonts w:ascii="B Zar" w:hAnsi="B Zar" w:cs="B Nazanin" w:hint="cs"/>
          <w:b/>
          <w:bCs/>
          <w:sz w:val="22"/>
          <w:szCs w:val="22"/>
          <w:rtl/>
        </w:rPr>
        <w:t xml:space="preserve">. </w:t>
      </w:r>
    </w:p>
    <w:p w:rsidR="008532C8" w:rsidRPr="00874BBC" w:rsidRDefault="008532C8" w:rsidP="00874BBC">
      <w:pPr>
        <w:pStyle w:val="ListParagraph"/>
        <w:numPr>
          <w:ilvl w:val="1"/>
          <w:numId w:val="37"/>
        </w:numPr>
        <w:spacing w:line="400" w:lineRule="exact"/>
        <w:ind w:left="340" w:firstLine="540"/>
        <w:jc w:val="both"/>
        <w:rPr>
          <w:rFonts w:ascii="B Zar" w:hAnsi="B Zar" w:cs="B Nazanin"/>
          <w:b/>
          <w:bCs/>
          <w:sz w:val="22"/>
          <w:szCs w:val="22"/>
          <w:rtl/>
        </w:rPr>
      </w:pPr>
      <w:r>
        <w:rPr>
          <w:rFonts w:ascii="Cambria" w:hAnsi="Cambria" w:cs="B Nazanin" w:hint="cs"/>
          <w:b/>
          <w:bCs/>
          <w:sz w:val="22"/>
          <w:szCs w:val="22"/>
          <w:rtl/>
          <w:lang w:bidi="fa-IR"/>
        </w:rPr>
        <w:t xml:space="preserve">شرکت و واحدهای تابعه از ظرفیت های شرکت کارگزاری بانک در زمینه معاملات اوراق تامین مالی، کالائی، مشتقه کالایی </w:t>
      </w:r>
      <w:r w:rsidR="009F05D1">
        <w:rPr>
          <w:rFonts w:ascii="Cambria" w:hAnsi="Cambria" w:cs="B Nazanin" w:hint="cs"/>
          <w:b/>
          <w:bCs/>
          <w:sz w:val="22"/>
          <w:szCs w:val="22"/>
          <w:rtl/>
          <w:lang w:bidi="fa-IR"/>
        </w:rPr>
        <w:t>و اوراق بهادار، مشاور عرضه اوراق بهادار و پذیرش کالا در بازار سرمایه و سایر فعالیتهائی که کارگزاری مجاز به فعالیت در آنها می باشد استفاده می نماید.</w:t>
      </w:r>
    </w:p>
    <w:p w:rsidR="001318E0" w:rsidRPr="00874BBC" w:rsidRDefault="001318E0" w:rsidP="00874BBC">
      <w:pPr>
        <w:pStyle w:val="ListParagraph"/>
        <w:numPr>
          <w:ilvl w:val="1"/>
          <w:numId w:val="37"/>
        </w:numPr>
        <w:spacing w:line="400" w:lineRule="exact"/>
        <w:ind w:left="340" w:firstLine="540"/>
        <w:jc w:val="both"/>
        <w:rPr>
          <w:rFonts w:ascii="B Zar" w:hAnsi="B Zar" w:cs="B Nazanin"/>
          <w:b/>
          <w:bCs/>
          <w:sz w:val="22"/>
          <w:szCs w:val="22"/>
          <w:rtl/>
        </w:rPr>
      </w:pPr>
      <w:r w:rsidRPr="00874BBC">
        <w:rPr>
          <w:rFonts w:ascii="B Zar" w:hAnsi="B Zar" w:cs="B Nazanin" w:hint="cs"/>
          <w:b/>
          <w:bCs/>
          <w:sz w:val="22"/>
          <w:szCs w:val="22"/>
          <w:rtl/>
        </w:rPr>
        <w:t xml:space="preserve">شرکت </w:t>
      </w:r>
      <w:r w:rsidR="00874BBC">
        <w:rPr>
          <w:rFonts w:ascii="B Zar" w:hAnsi="B Zar" w:cs="B Nazanin" w:hint="cs"/>
          <w:b/>
          <w:bCs/>
          <w:sz w:val="22"/>
          <w:szCs w:val="22"/>
          <w:rtl/>
        </w:rPr>
        <w:t>متعهد می‌</w:t>
      </w:r>
      <w:r w:rsidR="003F4E71" w:rsidRPr="00874BBC">
        <w:rPr>
          <w:rFonts w:ascii="B Zar" w:hAnsi="B Zar" w:cs="B Nazanin" w:hint="cs"/>
          <w:b/>
          <w:bCs/>
          <w:sz w:val="22"/>
          <w:szCs w:val="22"/>
          <w:rtl/>
        </w:rPr>
        <w:t>شود</w:t>
      </w:r>
      <w:r w:rsidRPr="00874BBC">
        <w:rPr>
          <w:rFonts w:ascii="B Zar" w:hAnsi="B Zar" w:cs="B Nazanin" w:hint="cs"/>
          <w:b/>
          <w:bCs/>
          <w:sz w:val="22"/>
          <w:szCs w:val="22"/>
          <w:rtl/>
        </w:rPr>
        <w:t xml:space="preserve"> برای دریافت تسهیلات اعتباری</w:t>
      </w:r>
      <w:r w:rsidR="00874BBC">
        <w:rPr>
          <w:rFonts w:ascii="B Zar" w:hAnsi="B Zar" w:cs="B Nazanin" w:hint="cs"/>
          <w:b/>
          <w:bCs/>
          <w:sz w:val="22"/>
          <w:szCs w:val="22"/>
          <w:rtl/>
        </w:rPr>
        <w:t xml:space="preserve"> و خدمات از بانک (اعم از ریالی، ارزی، ضمانتنامه و ...</w:t>
      </w:r>
      <w:r w:rsidRPr="00874BBC">
        <w:rPr>
          <w:rFonts w:ascii="B Zar" w:hAnsi="B Zar" w:cs="B Nazanin" w:hint="cs"/>
          <w:b/>
          <w:bCs/>
          <w:sz w:val="22"/>
          <w:szCs w:val="22"/>
          <w:rtl/>
        </w:rPr>
        <w:t>) وثایق و ت</w:t>
      </w:r>
      <w:r w:rsidR="00272433" w:rsidRPr="00874BBC">
        <w:rPr>
          <w:rFonts w:ascii="B Zar" w:hAnsi="B Zar" w:cs="B Nazanin" w:hint="cs"/>
          <w:b/>
          <w:bCs/>
          <w:sz w:val="22"/>
          <w:szCs w:val="22"/>
          <w:rtl/>
        </w:rPr>
        <w:t xml:space="preserve">ضامین قابل قبول </w:t>
      </w:r>
      <w:r w:rsidR="00445D30" w:rsidRPr="00874BBC">
        <w:rPr>
          <w:rFonts w:ascii="B Zar" w:hAnsi="B Zar" w:cs="B Nazanin" w:hint="cs"/>
          <w:b/>
          <w:bCs/>
          <w:sz w:val="22"/>
          <w:szCs w:val="22"/>
          <w:rtl/>
        </w:rPr>
        <w:t xml:space="preserve">بانک </w:t>
      </w:r>
      <w:r w:rsidR="00272433" w:rsidRPr="00874BBC">
        <w:rPr>
          <w:rFonts w:ascii="B Zar" w:hAnsi="B Zar" w:cs="B Nazanin" w:hint="cs"/>
          <w:b/>
          <w:bCs/>
          <w:sz w:val="22"/>
          <w:szCs w:val="22"/>
          <w:rtl/>
        </w:rPr>
        <w:t>را ارائه نماید</w:t>
      </w:r>
      <w:r w:rsidRPr="00874BBC">
        <w:rPr>
          <w:rFonts w:ascii="B Zar" w:hAnsi="B Zar" w:cs="B Nazanin" w:hint="cs"/>
          <w:b/>
          <w:bCs/>
          <w:sz w:val="22"/>
          <w:szCs w:val="22"/>
          <w:rtl/>
        </w:rPr>
        <w:t xml:space="preserve">. </w:t>
      </w:r>
    </w:p>
    <w:p w:rsidR="008A4139" w:rsidRDefault="005A7002" w:rsidP="00874BBC">
      <w:pPr>
        <w:pStyle w:val="ListParagraph"/>
        <w:numPr>
          <w:ilvl w:val="1"/>
          <w:numId w:val="37"/>
        </w:numPr>
        <w:spacing w:line="400" w:lineRule="exact"/>
        <w:ind w:left="340" w:firstLine="540"/>
        <w:jc w:val="both"/>
        <w:rPr>
          <w:rFonts w:ascii="B Zar" w:hAnsi="B Zar" w:cs="B Nazanin"/>
          <w:b/>
          <w:bCs/>
          <w:sz w:val="22"/>
          <w:szCs w:val="22"/>
        </w:rPr>
      </w:pPr>
      <w:r w:rsidRPr="00874BBC">
        <w:rPr>
          <w:rFonts w:ascii="B Zar" w:hAnsi="B Zar" w:cs="B Nazanin" w:hint="cs"/>
          <w:b/>
          <w:bCs/>
          <w:sz w:val="22"/>
          <w:szCs w:val="22"/>
          <w:rtl/>
        </w:rPr>
        <w:t xml:space="preserve">شركت عمده منابع حاصل از فروش محصولات خود را در بانك متمركز </w:t>
      </w:r>
      <w:r w:rsidR="00874BBC">
        <w:rPr>
          <w:rFonts w:ascii="B Zar" w:hAnsi="B Zar" w:cs="B Nazanin" w:hint="cs"/>
          <w:b/>
          <w:bCs/>
          <w:sz w:val="22"/>
          <w:szCs w:val="22"/>
          <w:rtl/>
        </w:rPr>
        <w:t>می‌</w:t>
      </w:r>
      <w:r w:rsidRPr="00874BBC">
        <w:rPr>
          <w:rFonts w:ascii="B Zar" w:hAnsi="B Zar" w:cs="B Nazanin" w:hint="cs"/>
          <w:b/>
          <w:bCs/>
          <w:sz w:val="22"/>
          <w:szCs w:val="22"/>
          <w:rtl/>
        </w:rPr>
        <w:t>نمايد.</w:t>
      </w:r>
    </w:p>
    <w:p w:rsidR="00BF04EB" w:rsidRPr="00BF04EB" w:rsidRDefault="00BF04EB" w:rsidP="00874BBC">
      <w:pPr>
        <w:pStyle w:val="ListParagraph"/>
        <w:numPr>
          <w:ilvl w:val="1"/>
          <w:numId w:val="37"/>
        </w:numPr>
        <w:spacing w:line="400" w:lineRule="exact"/>
        <w:ind w:left="340" w:firstLine="540"/>
        <w:jc w:val="both"/>
        <w:rPr>
          <w:rFonts w:ascii="B Zar" w:hAnsi="B Zar" w:cs="B Nazanin"/>
          <w:b/>
          <w:bCs/>
          <w:sz w:val="22"/>
          <w:szCs w:val="22"/>
          <w:rtl/>
        </w:rPr>
      </w:pPr>
      <w:r w:rsidRPr="00BF04EB">
        <w:rPr>
          <w:rFonts w:asciiTheme="minorHAnsi" w:hAnsiTheme="minorHAnsi" w:cs="B Nazanin" w:hint="cs"/>
          <w:b/>
          <w:bCs/>
          <w:szCs w:val="23"/>
          <w:rtl/>
          <w:lang w:bidi="fa-IR"/>
        </w:rPr>
        <w:t>شرکت و واحدهای تابعه، حداقل متناسب با تسهیلات ریالی دریافتی از بانک، متعهد به استفاده از ابزارهای تعهدی شامل انواع ضمانت نامه ها و گشایش اعتبارات اسنادی داخلی ریالی و حواله های ارزی خود نزد بانک می باشند .</w:t>
      </w:r>
    </w:p>
    <w:p w:rsidR="00C3761A" w:rsidRPr="001D4228" w:rsidRDefault="00C3761A" w:rsidP="00765FC9">
      <w:pPr>
        <w:pStyle w:val="ListParagraph"/>
        <w:numPr>
          <w:ilvl w:val="1"/>
          <w:numId w:val="37"/>
        </w:numPr>
        <w:spacing w:line="400" w:lineRule="exact"/>
        <w:ind w:left="340" w:firstLine="540"/>
        <w:jc w:val="both"/>
        <w:rPr>
          <w:rFonts w:ascii="B Zar" w:hAnsi="B Zar" w:cs="B Titr"/>
          <w:b/>
          <w:bCs/>
          <w:sz w:val="22"/>
          <w:szCs w:val="22"/>
        </w:rPr>
      </w:pPr>
      <w:r w:rsidRPr="00874BBC">
        <w:rPr>
          <w:rFonts w:ascii="B Zar" w:hAnsi="B Zar" w:cs="B Nazanin" w:hint="cs"/>
          <w:b/>
          <w:bCs/>
          <w:sz w:val="22"/>
          <w:szCs w:val="22"/>
          <w:rtl/>
        </w:rPr>
        <w:t xml:space="preserve"> </w:t>
      </w:r>
      <w:r w:rsidR="00874BBC">
        <w:rPr>
          <w:rFonts w:ascii="B Zar" w:hAnsi="B Zar" w:cs="B Nazanin"/>
          <w:b/>
          <w:bCs/>
          <w:sz w:val="22"/>
          <w:szCs w:val="22"/>
          <w:rtl/>
        </w:rPr>
        <w:t>شركت موافقت مي</w:t>
      </w:r>
      <w:r w:rsidR="00874BBC">
        <w:rPr>
          <w:rFonts w:ascii="B Zar" w:hAnsi="B Zar" w:cs="B Nazanin" w:hint="cs"/>
          <w:b/>
          <w:bCs/>
          <w:sz w:val="22"/>
          <w:szCs w:val="22"/>
          <w:rtl/>
        </w:rPr>
        <w:t>‌</w:t>
      </w:r>
      <w:r w:rsidRPr="00874BBC">
        <w:rPr>
          <w:rFonts w:ascii="B Zar" w:hAnsi="B Zar" w:cs="B Nazanin"/>
          <w:b/>
          <w:bCs/>
          <w:sz w:val="22"/>
          <w:szCs w:val="22"/>
          <w:rtl/>
        </w:rPr>
        <w:t>نمايد محل مناسب و امن به همراه بستر مخابرات</w:t>
      </w:r>
      <w:r w:rsidRPr="00874BBC">
        <w:rPr>
          <w:rFonts w:ascii="B Zar" w:hAnsi="B Zar" w:cs="B Nazanin" w:hint="cs"/>
          <w:b/>
          <w:bCs/>
          <w:sz w:val="22"/>
          <w:szCs w:val="22"/>
          <w:rtl/>
        </w:rPr>
        <w:t>ی</w:t>
      </w:r>
      <w:r w:rsidRPr="00874BBC">
        <w:rPr>
          <w:rFonts w:ascii="B Zar" w:hAnsi="B Zar" w:cs="B Nazanin"/>
          <w:b/>
          <w:bCs/>
          <w:sz w:val="22"/>
          <w:szCs w:val="22"/>
          <w:rtl/>
        </w:rPr>
        <w:t xml:space="preserve"> ( ارت </w:t>
      </w:r>
      <w:r w:rsidRPr="00874BBC">
        <w:rPr>
          <w:rFonts w:cs="Times New Roman" w:hint="cs"/>
          <w:b/>
          <w:bCs/>
          <w:sz w:val="22"/>
          <w:szCs w:val="22"/>
          <w:rtl/>
        </w:rPr>
        <w:t>–</w:t>
      </w:r>
      <w:r w:rsidRPr="00874BBC">
        <w:rPr>
          <w:rFonts w:ascii="B Zar" w:hAnsi="B Zar" w:cs="B Nazanin"/>
          <w:b/>
          <w:bCs/>
          <w:sz w:val="22"/>
          <w:szCs w:val="22"/>
          <w:rtl/>
        </w:rPr>
        <w:t xml:space="preserve"> </w:t>
      </w:r>
      <w:r w:rsidR="008B043F" w:rsidRPr="00874BBC">
        <w:rPr>
          <w:rFonts w:ascii="Cambria" w:hAnsi="Cambria" w:cs="B Nazanin"/>
          <w:b/>
          <w:bCs/>
          <w:sz w:val="22"/>
          <w:szCs w:val="22"/>
          <w:lang w:bidi="fa-IR"/>
        </w:rPr>
        <w:t>ups</w:t>
      </w:r>
      <w:r w:rsidRPr="00874BBC">
        <w:rPr>
          <w:rFonts w:ascii="B Zar" w:hAnsi="B Zar" w:cs="B Nazanin"/>
          <w:b/>
          <w:bCs/>
          <w:sz w:val="22"/>
          <w:szCs w:val="22"/>
          <w:rtl/>
        </w:rPr>
        <w:t xml:space="preserve"> ) به تشخ</w:t>
      </w:r>
      <w:r w:rsidRPr="00874BBC">
        <w:rPr>
          <w:rFonts w:ascii="B Zar" w:hAnsi="B Zar" w:cs="B Nazanin" w:hint="cs"/>
          <w:b/>
          <w:bCs/>
          <w:sz w:val="22"/>
          <w:szCs w:val="22"/>
          <w:rtl/>
        </w:rPr>
        <w:t>ی</w:t>
      </w:r>
      <w:r w:rsidRPr="00874BBC">
        <w:rPr>
          <w:rFonts w:ascii="B Zar" w:hAnsi="B Zar" w:cs="B Nazanin" w:hint="eastAsia"/>
          <w:b/>
          <w:bCs/>
          <w:sz w:val="22"/>
          <w:szCs w:val="22"/>
          <w:rtl/>
        </w:rPr>
        <w:t>ص</w:t>
      </w:r>
      <w:r w:rsidRPr="00874BBC">
        <w:rPr>
          <w:rFonts w:ascii="B Zar" w:hAnsi="B Zar" w:cs="B Nazanin"/>
          <w:b/>
          <w:bCs/>
          <w:sz w:val="22"/>
          <w:szCs w:val="22"/>
          <w:rtl/>
        </w:rPr>
        <w:t xml:space="preserve"> بانک، به منظور استقرار باجه، نصب دستگاه خودپرداز ( </w:t>
      </w:r>
      <w:r w:rsidR="008B043F" w:rsidRPr="00874BBC">
        <w:rPr>
          <w:rFonts w:ascii="Cambria" w:hAnsi="Cambria" w:cs="B Nazanin"/>
          <w:b/>
          <w:bCs/>
          <w:sz w:val="22"/>
          <w:szCs w:val="22"/>
        </w:rPr>
        <w:t>ATM</w:t>
      </w:r>
      <w:r w:rsidRPr="00874BBC">
        <w:rPr>
          <w:rFonts w:ascii="B Zar" w:hAnsi="B Zar" w:cs="B Nazanin"/>
          <w:b/>
          <w:bCs/>
          <w:sz w:val="22"/>
          <w:szCs w:val="22"/>
          <w:rtl/>
        </w:rPr>
        <w:t>)، ک</w:t>
      </w:r>
      <w:r w:rsidRPr="00874BBC">
        <w:rPr>
          <w:rFonts w:ascii="B Zar" w:hAnsi="B Zar" w:cs="B Nazanin" w:hint="cs"/>
          <w:b/>
          <w:bCs/>
          <w:sz w:val="22"/>
          <w:szCs w:val="22"/>
          <w:rtl/>
        </w:rPr>
        <w:t>ی</w:t>
      </w:r>
      <w:r w:rsidRPr="00874BBC">
        <w:rPr>
          <w:rFonts w:ascii="B Zar" w:hAnsi="B Zar" w:cs="B Nazanin" w:hint="eastAsia"/>
          <w:b/>
          <w:bCs/>
          <w:sz w:val="22"/>
          <w:szCs w:val="22"/>
          <w:rtl/>
        </w:rPr>
        <w:t>وسک</w:t>
      </w:r>
      <w:r w:rsidRPr="00874BBC">
        <w:rPr>
          <w:rFonts w:ascii="B Zar" w:hAnsi="B Zar" w:cs="B Nazanin"/>
          <w:b/>
          <w:bCs/>
          <w:sz w:val="22"/>
          <w:szCs w:val="22"/>
          <w:rtl/>
        </w:rPr>
        <w:t xml:space="preserve"> بانک و پا</w:t>
      </w:r>
      <w:r w:rsidRPr="00874BBC">
        <w:rPr>
          <w:rFonts w:ascii="B Zar" w:hAnsi="B Zar" w:cs="B Nazanin" w:hint="cs"/>
          <w:b/>
          <w:bCs/>
          <w:sz w:val="22"/>
          <w:szCs w:val="22"/>
          <w:rtl/>
        </w:rPr>
        <w:t>ی</w:t>
      </w:r>
      <w:r w:rsidRPr="00874BBC">
        <w:rPr>
          <w:rFonts w:ascii="B Zar" w:hAnsi="B Zar" w:cs="B Nazanin" w:hint="eastAsia"/>
          <w:b/>
          <w:bCs/>
          <w:sz w:val="22"/>
          <w:szCs w:val="22"/>
          <w:rtl/>
        </w:rPr>
        <w:t>انه</w:t>
      </w:r>
      <w:r w:rsidR="00874BBC">
        <w:rPr>
          <w:rFonts w:ascii="B Zar" w:hAnsi="B Zar" w:cs="B Nazanin" w:hint="cs"/>
          <w:b/>
          <w:bCs/>
          <w:sz w:val="22"/>
          <w:szCs w:val="22"/>
          <w:rtl/>
        </w:rPr>
        <w:t>‌</w:t>
      </w:r>
      <w:r w:rsidRPr="00874BBC">
        <w:rPr>
          <w:rFonts w:ascii="B Zar" w:hAnsi="B Zar" w:cs="B Nazanin"/>
          <w:b/>
          <w:bCs/>
          <w:sz w:val="22"/>
          <w:szCs w:val="22"/>
          <w:rtl/>
        </w:rPr>
        <w:t>ها</w:t>
      </w:r>
      <w:r w:rsidRPr="00874BBC">
        <w:rPr>
          <w:rFonts w:ascii="B Zar" w:hAnsi="B Zar" w:cs="B Nazanin" w:hint="cs"/>
          <w:b/>
          <w:bCs/>
          <w:sz w:val="22"/>
          <w:szCs w:val="22"/>
          <w:rtl/>
        </w:rPr>
        <w:t>ی</w:t>
      </w:r>
      <w:r w:rsidRPr="00874BBC">
        <w:rPr>
          <w:rFonts w:ascii="B Zar" w:hAnsi="B Zar" w:cs="B Nazanin"/>
          <w:b/>
          <w:bCs/>
          <w:sz w:val="22"/>
          <w:szCs w:val="22"/>
          <w:rtl/>
        </w:rPr>
        <w:t xml:space="preserve"> فروش </w:t>
      </w:r>
      <w:r w:rsidRPr="00874BBC">
        <w:rPr>
          <w:rFonts w:ascii="B Zar" w:hAnsi="B Zar" w:cs="B Nazanin"/>
          <w:b/>
          <w:bCs/>
          <w:sz w:val="22"/>
          <w:szCs w:val="22"/>
          <w:rtl/>
        </w:rPr>
        <w:lastRenderedPageBreak/>
        <w:t xml:space="preserve">( </w:t>
      </w:r>
      <w:r w:rsidR="008B043F" w:rsidRPr="00874BBC">
        <w:rPr>
          <w:rFonts w:ascii="Cambria" w:hAnsi="Cambria" w:cs="B Nazanin"/>
          <w:b/>
          <w:bCs/>
          <w:sz w:val="22"/>
          <w:szCs w:val="22"/>
        </w:rPr>
        <w:t>POS</w:t>
      </w:r>
      <w:r w:rsidRPr="00874BBC">
        <w:rPr>
          <w:rFonts w:ascii="B Zar" w:hAnsi="B Zar" w:cs="B Nazanin"/>
          <w:b/>
          <w:bCs/>
          <w:sz w:val="22"/>
          <w:szCs w:val="22"/>
          <w:rtl/>
        </w:rPr>
        <w:t xml:space="preserve"> ) بنا به درخواست </w:t>
      </w:r>
      <w:r w:rsidR="00765FC9">
        <w:rPr>
          <w:rFonts w:ascii="B Zar" w:hAnsi="B Zar" w:cs="B Nazanin" w:hint="cs"/>
          <w:b/>
          <w:bCs/>
          <w:sz w:val="22"/>
          <w:szCs w:val="22"/>
          <w:rtl/>
        </w:rPr>
        <w:t>شرکت</w:t>
      </w:r>
      <w:r w:rsidRPr="00874BBC">
        <w:rPr>
          <w:rFonts w:ascii="B Zar" w:hAnsi="B Zar" w:cs="B Nazanin"/>
          <w:b/>
          <w:bCs/>
          <w:sz w:val="22"/>
          <w:szCs w:val="22"/>
          <w:rtl/>
        </w:rPr>
        <w:t xml:space="preserve"> جهت ارائه خدمات بانک</w:t>
      </w:r>
      <w:r w:rsidRPr="00874BBC">
        <w:rPr>
          <w:rFonts w:ascii="B Zar" w:hAnsi="B Zar" w:cs="B Nazanin" w:hint="cs"/>
          <w:b/>
          <w:bCs/>
          <w:sz w:val="22"/>
          <w:szCs w:val="22"/>
          <w:rtl/>
        </w:rPr>
        <w:t>ی</w:t>
      </w:r>
      <w:r w:rsidRPr="00874BBC">
        <w:rPr>
          <w:rFonts w:ascii="B Zar" w:hAnsi="B Zar" w:cs="B Nazanin"/>
          <w:b/>
          <w:bCs/>
          <w:sz w:val="22"/>
          <w:szCs w:val="22"/>
          <w:rtl/>
        </w:rPr>
        <w:t xml:space="preserve"> به </w:t>
      </w:r>
      <w:r w:rsidR="00765FC9">
        <w:rPr>
          <w:rFonts w:ascii="B Zar" w:hAnsi="B Zar" w:cs="B Nazanin" w:hint="cs"/>
          <w:b/>
          <w:bCs/>
          <w:sz w:val="22"/>
          <w:szCs w:val="22"/>
          <w:rtl/>
        </w:rPr>
        <w:t>شرکت</w:t>
      </w:r>
      <w:r w:rsidRPr="00874BBC">
        <w:rPr>
          <w:rFonts w:ascii="B Zar" w:hAnsi="B Zar" w:cs="B Nazanin"/>
          <w:b/>
          <w:bCs/>
          <w:sz w:val="22"/>
          <w:szCs w:val="22"/>
          <w:rtl/>
        </w:rPr>
        <w:t xml:space="preserve"> و واحدها</w:t>
      </w:r>
      <w:r w:rsidRPr="00874BBC">
        <w:rPr>
          <w:rFonts w:ascii="B Zar" w:hAnsi="B Zar" w:cs="B Nazanin" w:hint="cs"/>
          <w:b/>
          <w:bCs/>
          <w:sz w:val="22"/>
          <w:szCs w:val="22"/>
          <w:rtl/>
        </w:rPr>
        <w:t>ی</w:t>
      </w:r>
      <w:r w:rsidRPr="00874BBC">
        <w:rPr>
          <w:rFonts w:ascii="B Zar" w:hAnsi="B Zar" w:cs="B Nazanin"/>
          <w:b/>
          <w:bCs/>
          <w:sz w:val="22"/>
          <w:szCs w:val="22"/>
          <w:rtl/>
        </w:rPr>
        <w:t xml:space="preserve"> تابعه</w:t>
      </w:r>
      <w:r w:rsidR="00874BBC">
        <w:rPr>
          <w:rFonts w:ascii="B Zar" w:hAnsi="B Zar" w:cs="B Nazanin" w:hint="cs"/>
          <w:b/>
          <w:bCs/>
          <w:sz w:val="22"/>
          <w:szCs w:val="22"/>
          <w:rtl/>
        </w:rPr>
        <w:t xml:space="preserve"> به بانک اختصاص دهد</w:t>
      </w:r>
      <w:r w:rsidRPr="00874BBC">
        <w:rPr>
          <w:rFonts w:ascii="B Zar" w:hAnsi="B Zar" w:cs="B Nazanin" w:hint="cs"/>
          <w:b/>
          <w:bCs/>
          <w:sz w:val="22"/>
          <w:szCs w:val="22"/>
          <w:rtl/>
        </w:rPr>
        <w:t>.</w:t>
      </w:r>
    </w:p>
    <w:p w:rsidR="001D4228" w:rsidRPr="007420AA" w:rsidRDefault="001D4228" w:rsidP="001D4228">
      <w:pPr>
        <w:pStyle w:val="ListParagraph"/>
        <w:ind w:left="405"/>
        <w:jc w:val="both"/>
        <w:rPr>
          <w:rFonts w:asciiTheme="minorHAnsi" w:hAnsiTheme="minorHAnsi" w:cs="B Nazanin"/>
          <w:b/>
          <w:bCs/>
          <w:szCs w:val="23"/>
          <w:rtl/>
          <w:lang w:bidi="fa-IR"/>
        </w:rPr>
      </w:pPr>
      <w:r>
        <w:rPr>
          <w:rFonts w:asciiTheme="minorHAnsi" w:hAnsiTheme="minorHAnsi" w:cs="B Titr" w:hint="cs"/>
          <w:b/>
          <w:bCs/>
          <w:szCs w:val="23"/>
          <w:rtl/>
          <w:lang w:bidi="fa-IR"/>
        </w:rPr>
        <w:t>تبصره</w:t>
      </w:r>
      <w:r w:rsidRPr="007420AA">
        <w:rPr>
          <w:rFonts w:asciiTheme="minorHAnsi" w:hAnsiTheme="minorHAnsi" w:cs="B Titr" w:hint="cs"/>
          <w:b/>
          <w:bCs/>
          <w:szCs w:val="23"/>
          <w:rtl/>
          <w:lang w:bidi="fa-IR"/>
        </w:rPr>
        <w:t>:</w:t>
      </w:r>
      <w:r w:rsidRPr="007420AA">
        <w:rPr>
          <w:rFonts w:asciiTheme="minorHAnsi" w:hAnsiTheme="minorHAnsi" w:cs="B Nazanin" w:hint="cs"/>
          <w:b/>
          <w:bCs/>
          <w:szCs w:val="23"/>
          <w:rtl/>
          <w:lang w:bidi="fa-IR"/>
        </w:rPr>
        <w:t xml:space="preserve"> بدیهی است در صورت عدم دستیابی به الگوی درآمدی و عملکردی بانک برای </w:t>
      </w:r>
      <w:r w:rsidRPr="007420AA">
        <w:rPr>
          <w:rFonts w:asciiTheme="minorHAnsi" w:hAnsiTheme="minorHAnsi" w:cs="B Nazanin"/>
          <w:b/>
          <w:bCs/>
          <w:szCs w:val="23"/>
          <w:rtl/>
          <w:lang w:bidi="fa-IR"/>
        </w:rPr>
        <w:br/>
      </w:r>
      <w:r w:rsidRPr="007420AA">
        <w:rPr>
          <w:rFonts w:asciiTheme="minorHAnsi" w:hAnsiTheme="minorHAnsi" w:cs="B Nazanin" w:hint="cs"/>
          <w:b/>
          <w:bCs/>
          <w:szCs w:val="23"/>
          <w:rtl/>
          <w:lang w:bidi="fa-IR"/>
        </w:rPr>
        <w:t xml:space="preserve">پایانه های مزبور ( </w:t>
      </w:r>
      <w:r w:rsidRPr="007420AA">
        <w:rPr>
          <w:rFonts w:asciiTheme="minorHAnsi" w:hAnsiTheme="minorHAnsi" w:cs="B Nazanin"/>
          <w:b/>
          <w:bCs/>
          <w:szCs w:val="23"/>
          <w:lang w:bidi="fa-IR"/>
        </w:rPr>
        <w:t>POS</w:t>
      </w:r>
      <w:r w:rsidRPr="007420AA">
        <w:rPr>
          <w:rFonts w:asciiTheme="minorHAnsi" w:hAnsiTheme="minorHAnsi" w:cs="B Nazanin" w:hint="cs"/>
          <w:b/>
          <w:bCs/>
          <w:szCs w:val="23"/>
          <w:rtl/>
          <w:lang w:bidi="fa-IR"/>
        </w:rPr>
        <w:t xml:space="preserve">، </w:t>
      </w:r>
      <w:r w:rsidRPr="007420AA">
        <w:rPr>
          <w:rFonts w:asciiTheme="minorHAnsi" w:hAnsiTheme="minorHAnsi" w:cs="B Nazanin"/>
          <w:b/>
          <w:bCs/>
          <w:szCs w:val="23"/>
          <w:lang w:bidi="fa-IR"/>
        </w:rPr>
        <w:t>ATM</w:t>
      </w:r>
      <w:r w:rsidRPr="007420AA">
        <w:rPr>
          <w:rFonts w:asciiTheme="minorHAnsi" w:hAnsiTheme="minorHAnsi" w:cs="B Nazanin" w:hint="cs"/>
          <w:b/>
          <w:bCs/>
          <w:szCs w:val="23"/>
          <w:rtl/>
          <w:lang w:bidi="fa-IR"/>
        </w:rPr>
        <w:t xml:space="preserve"> ، </w:t>
      </w:r>
      <w:r w:rsidRPr="007420AA">
        <w:rPr>
          <w:rFonts w:asciiTheme="minorHAnsi" w:hAnsiTheme="minorHAnsi" w:cs="B Nazanin"/>
          <w:b/>
          <w:bCs/>
          <w:szCs w:val="23"/>
          <w:lang w:bidi="fa-IR"/>
        </w:rPr>
        <w:t>Cashless ATM</w:t>
      </w:r>
      <w:r w:rsidRPr="007420AA">
        <w:rPr>
          <w:rFonts w:asciiTheme="minorHAnsi" w:hAnsiTheme="minorHAnsi" w:cs="B Nazanin" w:hint="cs"/>
          <w:b/>
          <w:bCs/>
          <w:szCs w:val="23"/>
          <w:rtl/>
          <w:lang w:bidi="fa-IR"/>
        </w:rPr>
        <w:t xml:space="preserve"> ) طی سه ماه متوالی پس از راه اندازی و زیانده بودن سخت افزارهای منصوبه ، بانک بنا به تشخیص و نظر خود درخصوص جمع آوری پایانه های موصوف ، مختار خواهد بود . </w:t>
      </w:r>
    </w:p>
    <w:p w:rsidR="001318E0" w:rsidRPr="008A4139" w:rsidRDefault="001318E0" w:rsidP="006C3F46">
      <w:pPr>
        <w:spacing w:line="400" w:lineRule="exact"/>
        <w:ind w:left="340" w:firstLine="540"/>
        <w:jc w:val="both"/>
        <w:rPr>
          <w:rFonts w:ascii="B Zar" w:hAnsi="B Zar" w:cs="B Titr"/>
          <w:b/>
          <w:bCs/>
          <w:sz w:val="22"/>
          <w:rtl/>
        </w:rPr>
      </w:pPr>
      <w:r w:rsidRPr="008A4139">
        <w:rPr>
          <w:rFonts w:ascii="B Zar" w:hAnsi="B Zar" w:cs="B Titr" w:hint="cs"/>
          <w:b/>
          <w:bCs/>
          <w:sz w:val="22"/>
          <w:rtl/>
        </w:rPr>
        <w:t xml:space="preserve">ماده پنج : شرایط عمومی </w:t>
      </w:r>
    </w:p>
    <w:p w:rsidR="001318E0" w:rsidRPr="00A2778D" w:rsidRDefault="00874BBC" w:rsidP="00A2778D">
      <w:pPr>
        <w:pStyle w:val="ListParagraph"/>
        <w:numPr>
          <w:ilvl w:val="1"/>
          <w:numId w:val="39"/>
        </w:numPr>
        <w:spacing w:line="400" w:lineRule="exact"/>
        <w:ind w:left="340" w:firstLine="540"/>
        <w:jc w:val="both"/>
        <w:rPr>
          <w:rFonts w:ascii="B Zar" w:hAnsi="B Zar" w:cs="B Nazanin"/>
          <w:b/>
          <w:bCs/>
          <w:sz w:val="22"/>
          <w:szCs w:val="22"/>
          <w:rtl/>
        </w:rPr>
      </w:pPr>
      <w:r w:rsidRPr="00A2778D">
        <w:rPr>
          <w:rFonts w:ascii="B Zar" w:hAnsi="B Zar" w:cs="B Nazanin" w:hint="cs"/>
          <w:b/>
          <w:bCs/>
          <w:sz w:val="22"/>
          <w:szCs w:val="22"/>
          <w:rtl/>
        </w:rPr>
        <w:t>طرفین می‌</w:t>
      </w:r>
      <w:r w:rsidR="001318E0" w:rsidRPr="00A2778D">
        <w:rPr>
          <w:rFonts w:ascii="B Zar" w:hAnsi="B Zar" w:cs="B Nazanin" w:hint="cs"/>
          <w:b/>
          <w:bCs/>
          <w:sz w:val="22"/>
          <w:szCs w:val="22"/>
          <w:rtl/>
        </w:rPr>
        <w:t>پذیرند کلیه اطلاعات لازم جهت ا</w:t>
      </w:r>
      <w:r w:rsidRPr="00A2778D">
        <w:rPr>
          <w:rFonts w:ascii="B Zar" w:hAnsi="B Zar" w:cs="B Nazanin" w:hint="cs"/>
          <w:b/>
          <w:bCs/>
          <w:sz w:val="22"/>
          <w:szCs w:val="22"/>
          <w:rtl/>
        </w:rPr>
        <w:t>جرای تفاهم نامه را ارائه نمایند</w:t>
      </w:r>
      <w:r w:rsidR="001318E0" w:rsidRPr="00A2778D">
        <w:rPr>
          <w:rFonts w:ascii="B Zar" w:hAnsi="B Zar" w:cs="B Nazanin" w:hint="cs"/>
          <w:b/>
          <w:bCs/>
          <w:sz w:val="22"/>
          <w:szCs w:val="22"/>
          <w:rtl/>
        </w:rPr>
        <w:t xml:space="preserve">. </w:t>
      </w:r>
    </w:p>
    <w:p w:rsidR="001318E0" w:rsidRPr="00A2778D" w:rsidRDefault="001318E0" w:rsidP="00A2778D">
      <w:pPr>
        <w:pStyle w:val="ListParagraph"/>
        <w:numPr>
          <w:ilvl w:val="1"/>
          <w:numId w:val="39"/>
        </w:numPr>
        <w:spacing w:line="400" w:lineRule="exact"/>
        <w:ind w:left="340" w:firstLine="540"/>
        <w:jc w:val="both"/>
        <w:rPr>
          <w:rFonts w:ascii="B Zar" w:hAnsi="B Zar" w:cs="B Nazanin"/>
          <w:b/>
          <w:bCs/>
          <w:sz w:val="22"/>
          <w:szCs w:val="22"/>
          <w:rtl/>
        </w:rPr>
      </w:pPr>
      <w:r w:rsidRPr="00A2778D">
        <w:rPr>
          <w:rFonts w:ascii="B Zar" w:hAnsi="B Zar" w:cs="B Nazanin" w:hint="cs"/>
          <w:b/>
          <w:bCs/>
          <w:sz w:val="22"/>
          <w:szCs w:val="22"/>
          <w:rtl/>
        </w:rPr>
        <w:t xml:space="preserve">هر گونه اصلاح و تغییر در مندرجات این تفاهم نامه با توافق طرفین به صورت الحاقیه انجام خواهد شد. </w:t>
      </w:r>
    </w:p>
    <w:p w:rsidR="001318E0" w:rsidRPr="00A2778D" w:rsidRDefault="001318E0" w:rsidP="00A2778D">
      <w:pPr>
        <w:pStyle w:val="ListParagraph"/>
        <w:numPr>
          <w:ilvl w:val="1"/>
          <w:numId w:val="39"/>
        </w:numPr>
        <w:spacing w:line="400" w:lineRule="exact"/>
        <w:ind w:left="340" w:firstLine="540"/>
        <w:jc w:val="both"/>
        <w:rPr>
          <w:rFonts w:ascii="B Zar" w:hAnsi="B Zar" w:cs="B Nazanin"/>
          <w:b/>
          <w:bCs/>
          <w:sz w:val="22"/>
          <w:szCs w:val="22"/>
          <w:rtl/>
        </w:rPr>
      </w:pPr>
      <w:r w:rsidRPr="00A2778D">
        <w:rPr>
          <w:rFonts w:ascii="B Zar" w:hAnsi="B Zar" w:cs="B Nazanin" w:hint="cs"/>
          <w:b/>
          <w:bCs/>
          <w:sz w:val="22"/>
          <w:szCs w:val="22"/>
          <w:rtl/>
        </w:rPr>
        <w:t>کلیه مکاتبات بین طرفین به صورت نامه مکتوب اداری (رسمی) صورت خواهد پذیرفت</w:t>
      </w:r>
      <w:r w:rsidR="00E12AEA" w:rsidRPr="00A2778D">
        <w:rPr>
          <w:rFonts w:ascii="B Zar" w:hAnsi="B Zar" w:cs="B Nazanin" w:hint="cs"/>
          <w:b/>
          <w:bCs/>
          <w:sz w:val="22"/>
          <w:szCs w:val="22"/>
          <w:rtl/>
        </w:rPr>
        <w:t>.</w:t>
      </w:r>
      <w:r w:rsidRPr="00A2778D">
        <w:rPr>
          <w:rFonts w:ascii="B Zar" w:hAnsi="B Zar" w:cs="B Nazanin" w:hint="cs"/>
          <w:b/>
          <w:bCs/>
          <w:sz w:val="22"/>
          <w:szCs w:val="22"/>
          <w:rtl/>
        </w:rPr>
        <w:t xml:space="preserve"> </w:t>
      </w:r>
    </w:p>
    <w:p w:rsidR="00682F54" w:rsidRPr="00A2778D" w:rsidRDefault="001318E0" w:rsidP="00A2778D">
      <w:pPr>
        <w:pStyle w:val="ListParagraph"/>
        <w:numPr>
          <w:ilvl w:val="1"/>
          <w:numId w:val="39"/>
        </w:numPr>
        <w:spacing w:line="400" w:lineRule="exact"/>
        <w:ind w:left="340" w:firstLine="540"/>
        <w:jc w:val="both"/>
        <w:rPr>
          <w:rFonts w:ascii="B Zar" w:hAnsi="B Zar" w:cs="B Nazanin"/>
          <w:b/>
          <w:bCs/>
          <w:sz w:val="22"/>
          <w:szCs w:val="22"/>
        </w:rPr>
      </w:pPr>
      <w:r w:rsidRPr="00A2778D">
        <w:rPr>
          <w:rFonts w:ascii="B Zar" w:hAnsi="B Zar" w:cs="B Nazanin" w:hint="cs"/>
          <w:b/>
          <w:bCs/>
          <w:sz w:val="22"/>
          <w:szCs w:val="22"/>
          <w:rtl/>
        </w:rPr>
        <w:t xml:space="preserve">تمدید این تفاهم نامه بیش از سه سال در صورت حفظ و ماندگاری سپرده ها نزد بانک با </w:t>
      </w:r>
      <w:r w:rsidR="00874BBC" w:rsidRPr="00A2778D">
        <w:rPr>
          <w:rFonts w:ascii="B Zar" w:hAnsi="B Zar" w:cs="B Nazanin" w:hint="cs"/>
          <w:b/>
          <w:bCs/>
          <w:sz w:val="22"/>
          <w:szCs w:val="22"/>
          <w:rtl/>
        </w:rPr>
        <w:t>موافقت طرفین امکان پذیر می‌باشد</w:t>
      </w:r>
      <w:r w:rsidRPr="00A2778D">
        <w:rPr>
          <w:rFonts w:ascii="B Zar" w:hAnsi="B Zar" w:cs="B Nazanin" w:hint="cs"/>
          <w:b/>
          <w:bCs/>
          <w:sz w:val="22"/>
          <w:szCs w:val="22"/>
          <w:rtl/>
        </w:rPr>
        <w:t xml:space="preserve">. </w:t>
      </w:r>
    </w:p>
    <w:p w:rsidR="001318E0" w:rsidRPr="008A4139" w:rsidRDefault="001318E0" w:rsidP="006C3F46">
      <w:pPr>
        <w:spacing w:line="400" w:lineRule="exact"/>
        <w:ind w:left="340" w:firstLine="540"/>
        <w:jc w:val="lowKashida"/>
        <w:rPr>
          <w:rFonts w:ascii="B Zar" w:hAnsi="B Zar" w:cs="B Titr"/>
          <w:b/>
          <w:bCs/>
          <w:sz w:val="22"/>
          <w:rtl/>
        </w:rPr>
      </w:pPr>
      <w:r w:rsidRPr="008A4139">
        <w:rPr>
          <w:rFonts w:ascii="B Zar" w:hAnsi="B Zar" w:cs="B Titr" w:hint="cs"/>
          <w:b/>
          <w:bCs/>
          <w:sz w:val="22"/>
          <w:rtl/>
        </w:rPr>
        <w:t xml:space="preserve">ماده شش : نظارت بر موضوع تفاهم نامه </w:t>
      </w:r>
    </w:p>
    <w:p w:rsidR="00E12AEA" w:rsidRPr="00A2778D" w:rsidRDefault="00A2778D" w:rsidP="00A2778D">
      <w:pPr>
        <w:spacing w:line="400" w:lineRule="exact"/>
        <w:ind w:left="340" w:firstLine="540"/>
        <w:jc w:val="both"/>
        <w:rPr>
          <w:rFonts w:ascii="B Zar" w:hAnsi="B Zar" w:cs="B Nazanin"/>
          <w:b/>
          <w:bCs/>
          <w:sz w:val="22"/>
          <w:szCs w:val="22"/>
          <w:rtl/>
        </w:rPr>
      </w:pPr>
      <w:r>
        <w:rPr>
          <w:rFonts w:ascii="B Zar" w:hAnsi="B Zar" w:cs="B Nazanin" w:hint="cs"/>
          <w:b/>
          <w:bCs/>
          <w:sz w:val="22"/>
          <w:szCs w:val="22"/>
          <w:rtl/>
        </w:rPr>
        <w:t>به منظور هماهنگی، تشریک مساعی، رفع مشکلات</w:t>
      </w:r>
      <w:r w:rsidR="001318E0" w:rsidRPr="00A2778D">
        <w:rPr>
          <w:rFonts w:ascii="B Zar" w:hAnsi="B Zar" w:cs="B Nazanin" w:hint="cs"/>
          <w:b/>
          <w:bCs/>
          <w:sz w:val="22"/>
          <w:szCs w:val="22"/>
          <w:rtl/>
        </w:rPr>
        <w:t>، ابهامات و نواقص احتمالی تفاهم نامه و اجرای طرح های مشترک هم</w:t>
      </w:r>
      <w:r>
        <w:rPr>
          <w:rFonts w:ascii="B Zar" w:hAnsi="B Zar" w:cs="B Nazanin" w:hint="cs"/>
          <w:b/>
          <w:bCs/>
          <w:sz w:val="22"/>
          <w:szCs w:val="22"/>
          <w:rtl/>
        </w:rPr>
        <w:t>کاری</w:t>
      </w:r>
      <w:r w:rsidR="001318E0" w:rsidRPr="00A2778D">
        <w:rPr>
          <w:rFonts w:ascii="B Zar" w:hAnsi="B Zar" w:cs="B Nazanin" w:hint="cs"/>
          <w:b/>
          <w:bCs/>
          <w:sz w:val="22"/>
          <w:szCs w:val="22"/>
          <w:rtl/>
        </w:rPr>
        <w:t xml:space="preserve">، نمایندگان طی نامه </w:t>
      </w:r>
      <w:r>
        <w:rPr>
          <w:rFonts w:ascii="B Zar" w:hAnsi="B Zar" w:cs="B Nazanin" w:hint="cs"/>
          <w:b/>
          <w:bCs/>
          <w:sz w:val="22"/>
          <w:szCs w:val="22"/>
          <w:rtl/>
        </w:rPr>
        <w:t>رسمی به طرف مقابل معرفی می‌شوند</w:t>
      </w:r>
      <w:r w:rsidR="001318E0" w:rsidRPr="00A2778D">
        <w:rPr>
          <w:rFonts w:ascii="B Zar" w:hAnsi="B Zar" w:cs="B Nazanin" w:hint="cs"/>
          <w:b/>
          <w:bCs/>
          <w:sz w:val="22"/>
          <w:szCs w:val="22"/>
          <w:rtl/>
        </w:rPr>
        <w:t xml:space="preserve">. </w:t>
      </w:r>
    </w:p>
    <w:p w:rsidR="001318E0" w:rsidRPr="008A4139" w:rsidRDefault="001318E0" w:rsidP="006C3F46">
      <w:pPr>
        <w:spacing w:line="400" w:lineRule="exact"/>
        <w:ind w:left="340" w:firstLine="540"/>
        <w:jc w:val="lowKashida"/>
        <w:rPr>
          <w:rFonts w:ascii="B Zar" w:hAnsi="B Zar" w:cs="B Titr"/>
          <w:b/>
          <w:bCs/>
          <w:sz w:val="22"/>
          <w:rtl/>
        </w:rPr>
      </w:pPr>
      <w:r w:rsidRPr="008A4139">
        <w:rPr>
          <w:rFonts w:ascii="B Zar" w:hAnsi="B Zar" w:cs="B Titr" w:hint="cs"/>
          <w:b/>
          <w:bCs/>
          <w:sz w:val="22"/>
          <w:rtl/>
        </w:rPr>
        <w:t xml:space="preserve">ماده هفت : رفع اختلاف </w:t>
      </w:r>
    </w:p>
    <w:p w:rsidR="00310D32" w:rsidRPr="00A2778D" w:rsidRDefault="00310D32" w:rsidP="006C3F46">
      <w:pPr>
        <w:ind w:left="340" w:firstLine="540"/>
        <w:jc w:val="both"/>
        <w:rPr>
          <w:rFonts w:cs="B Nazanin"/>
          <w:b/>
          <w:bCs/>
          <w:sz w:val="22"/>
          <w:szCs w:val="22"/>
          <w:rtl/>
        </w:rPr>
      </w:pPr>
      <w:r w:rsidRPr="00A2778D">
        <w:rPr>
          <w:rFonts w:cs="B Nazanin" w:hint="cs"/>
          <w:b/>
          <w:bCs/>
          <w:sz w:val="22"/>
          <w:szCs w:val="22"/>
          <w:rtl/>
        </w:rPr>
        <w:t xml:space="preserve">در صورت بروز اختلاف در اجرا و تفسیر مفاد تفاهم‌نامه، موارد اختلاف </w:t>
      </w:r>
      <w:r w:rsidRPr="00A2778D">
        <w:rPr>
          <w:rFonts w:ascii="B Zar" w:hAnsi="B Zar" w:cs="B Nazanin" w:hint="cs"/>
          <w:b/>
          <w:bCs/>
          <w:sz w:val="22"/>
          <w:szCs w:val="22"/>
          <w:rtl/>
        </w:rPr>
        <w:t>از طریق مذاکره حل و فصل خواهد شد</w:t>
      </w:r>
      <w:r w:rsidRPr="00A2778D">
        <w:rPr>
          <w:rFonts w:cs="B Nazanin" w:hint="cs"/>
          <w:b/>
          <w:bCs/>
          <w:sz w:val="22"/>
          <w:szCs w:val="22"/>
          <w:rtl/>
        </w:rPr>
        <w:t>.</w:t>
      </w:r>
      <w:r w:rsidRPr="00A2778D">
        <w:rPr>
          <w:rFonts w:cs="B Nazanin"/>
          <w:b/>
          <w:bCs/>
          <w:sz w:val="22"/>
          <w:szCs w:val="22"/>
        </w:rPr>
        <w:t xml:space="preserve"> </w:t>
      </w:r>
      <w:r w:rsidRPr="00A2778D">
        <w:rPr>
          <w:rFonts w:cs="B Nazanin" w:hint="cs"/>
          <w:b/>
          <w:bCs/>
          <w:sz w:val="22"/>
          <w:szCs w:val="22"/>
          <w:rtl/>
        </w:rPr>
        <w:t>در صورت عدم حصول توافق مراتب از طریق مراجعه به محاکم و مراجع صالحه قضایی حل و فصل خواهد شد.</w:t>
      </w:r>
      <w:r w:rsidR="001D4113">
        <w:rPr>
          <w:rFonts w:cs="B Nazanin" w:hint="cs"/>
          <w:b/>
          <w:bCs/>
          <w:sz w:val="22"/>
          <w:szCs w:val="22"/>
          <w:rtl/>
        </w:rPr>
        <w:t xml:space="preserve"> طرفین ملزم هستند تا زمان حل اختلاف، تعهداتی را که به موجب این قرارداد بر عهده دارند، اجرا نمایند.</w:t>
      </w:r>
    </w:p>
    <w:p w:rsidR="001318E0" w:rsidRPr="008A4139" w:rsidRDefault="001318E0" w:rsidP="006C3F46">
      <w:pPr>
        <w:spacing w:line="400" w:lineRule="exact"/>
        <w:ind w:left="340" w:firstLine="540"/>
        <w:jc w:val="lowKashida"/>
        <w:rPr>
          <w:rFonts w:ascii="B Zar" w:hAnsi="B Zar" w:cs="B Titr"/>
          <w:b/>
          <w:bCs/>
          <w:sz w:val="22"/>
          <w:rtl/>
        </w:rPr>
      </w:pPr>
      <w:r w:rsidRPr="008A4139">
        <w:rPr>
          <w:rFonts w:ascii="B Zar" w:hAnsi="B Zar" w:cs="B Titr" w:hint="cs"/>
          <w:b/>
          <w:bCs/>
          <w:sz w:val="22"/>
          <w:rtl/>
        </w:rPr>
        <w:t xml:space="preserve">ماده هشت : فسخ تفاهم نامه </w:t>
      </w:r>
    </w:p>
    <w:p w:rsidR="00C053B5" w:rsidRPr="00A2778D" w:rsidRDefault="00C053B5" w:rsidP="006C3F46">
      <w:pPr>
        <w:tabs>
          <w:tab w:val="right" w:pos="7990"/>
        </w:tabs>
        <w:spacing w:line="276" w:lineRule="auto"/>
        <w:ind w:left="340" w:right="90" w:firstLine="540"/>
        <w:jc w:val="both"/>
        <w:rPr>
          <w:rFonts w:ascii="B Zar" w:hAnsi="B Zar" w:cs="B Nazanin"/>
          <w:b/>
          <w:bCs/>
          <w:sz w:val="22"/>
          <w:szCs w:val="22"/>
          <w:rtl/>
        </w:rPr>
      </w:pPr>
      <w:r w:rsidRPr="00A2778D">
        <w:rPr>
          <w:rFonts w:ascii="B Zar" w:hAnsi="B Zar" w:cs="B Nazanin" w:hint="cs"/>
          <w:b/>
          <w:bCs/>
          <w:sz w:val="22"/>
          <w:szCs w:val="22"/>
          <w:rtl/>
        </w:rPr>
        <w:t>هر یک از طرفین در صورت عدم تمایل به ادامه همکاری می‌بایست حداقل یک ماه زودتر مراتب را به</w:t>
      </w:r>
      <w:r w:rsidR="00CD69F2" w:rsidRPr="00A2778D">
        <w:rPr>
          <w:rFonts w:ascii="B Zar" w:hAnsi="B Zar" w:cs="B Nazanin"/>
          <w:b/>
          <w:bCs/>
          <w:sz w:val="22"/>
          <w:szCs w:val="22"/>
        </w:rPr>
        <w:t xml:space="preserve"> </w:t>
      </w:r>
      <w:r w:rsidR="00CD69F2" w:rsidRPr="00A2778D">
        <w:rPr>
          <w:rFonts w:ascii="B Zar" w:hAnsi="B Zar" w:cs="B Nazanin" w:hint="cs"/>
          <w:b/>
          <w:bCs/>
          <w:sz w:val="22"/>
          <w:szCs w:val="22"/>
          <w:rtl/>
          <w:lang w:bidi="fa-IR"/>
        </w:rPr>
        <w:t>صورت کتبی به</w:t>
      </w:r>
      <w:r w:rsidRPr="00A2778D">
        <w:rPr>
          <w:rFonts w:ascii="B Zar" w:hAnsi="B Zar" w:cs="B Nazanin" w:hint="cs"/>
          <w:b/>
          <w:bCs/>
          <w:sz w:val="22"/>
          <w:szCs w:val="22"/>
          <w:rtl/>
        </w:rPr>
        <w:t xml:space="preserve"> اطلاع طرف مقابل رسانده و نسبت به فسخ تفاهم نامه اقدام نمایند.</w:t>
      </w:r>
    </w:p>
    <w:p w:rsidR="00C053B5" w:rsidRPr="00A2778D" w:rsidRDefault="00C053B5" w:rsidP="006C3F46">
      <w:pPr>
        <w:tabs>
          <w:tab w:val="right" w:pos="7990"/>
        </w:tabs>
        <w:spacing w:line="276" w:lineRule="auto"/>
        <w:ind w:left="340" w:right="90" w:firstLine="540"/>
        <w:jc w:val="both"/>
        <w:rPr>
          <w:rFonts w:ascii="B Zar" w:hAnsi="B Zar" w:cs="B Nazanin"/>
          <w:b/>
          <w:bCs/>
          <w:szCs w:val="22"/>
          <w:rtl/>
        </w:rPr>
      </w:pPr>
      <w:r w:rsidRPr="00E12AEA">
        <w:rPr>
          <w:rFonts w:ascii="B Zar" w:hAnsi="B Zar" w:cs="B Titr" w:hint="cs"/>
          <w:b/>
          <w:bCs/>
          <w:szCs w:val="23"/>
          <w:rtl/>
        </w:rPr>
        <w:t>ت</w:t>
      </w:r>
      <w:r>
        <w:rPr>
          <w:rFonts w:ascii="B Zar" w:hAnsi="B Zar" w:cs="B Titr" w:hint="cs"/>
          <w:b/>
          <w:bCs/>
          <w:szCs w:val="23"/>
          <w:rtl/>
        </w:rPr>
        <w:t xml:space="preserve">بصره: </w:t>
      </w:r>
      <w:r w:rsidRPr="00A2778D">
        <w:rPr>
          <w:rFonts w:ascii="B Zar" w:hAnsi="B Zar" w:cs="B Nazanin" w:hint="cs"/>
          <w:b/>
          <w:bCs/>
          <w:szCs w:val="22"/>
          <w:rtl/>
        </w:rPr>
        <w:t>بدیهی است فسخ این تفاهم نامه تعهداتی را که قبل از فسخ برای طرفین به وجود آمده و تا لحظه فسخ قرارداد به آنها عمل شده است را نقض نخواهد کرد و طرفین کماکان متعهد به ایفای تعهد ایجاد شده می‌باشند.</w:t>
      </w:r>
    </w:p>
    <w:p w:rsidR="001318E0" w:rsidRPr="008A4139" w:rsidRDefault="001318E0" w:rsidP="006C3F46">
      <w:pPr>
        <w:spacing w:line="400" w:lineRule="exact"/>
        <w:ind w:left="340" w:firstLine="540"/>
        <w:jc w:val="lowKashida"/>
        <w:rPr>
          <w:rFonts w:ascii="B Zar" w:hAnsi="B Zar" w:cs="B Titr"/>
          <w:b/>
          <w:bCs/>
          <w:sz w:val="22"/>
          <w:rtl/>
        </w:rPr>
      </w:pPr>
      <w:r w:rsidRPr="008A4139">
        <w:rPr>
          <w:rFonts w:ascii="B Zar" w:hAnsi="B Zar" w:cs="B Titr" w:hint="cs"/>
          <w:b/>
          <w:bCs/>
          <w:sz w:val="22"/>
          <w:rtl/>
        </w:rPr>
        <w:t xml:space="preserve">ماده نه : اقامتگاه قانونی طرفین تفاهم نامه </w:t>
      </w:r>
    </w:p>
    <w:p w:rsidR="001318E0" w:rsidRPr="00A2778D" w:rsidRDefault="001318E0" w:rsidP="00734755">
      <w:pPr>
        <w:spacing w:line="400" w:lineRule="exact"/>
        <w:ind w:left="340" w:firstLine="540"/>
        <w:jc w:val="both"/>
        <w:rPr>
          <w:rFonts w:ascii="B Zar" w:hAnsi="B Zar" w:cs="B Nazanin"/>
          <w:b/>
          <w:bCs/>
          <w:sz w:val="18"/>
          <w:szCs w:val="22"/>
          <w:rtl/>
        </w:rPr>
      </w:pPr>
      <w:r w:rsidRPr="00A2778D">
        <w:rPr>
          <w:rFonts w:ascii="B Zar" w:hAnsi="B Zar" w:cs="B Nazanin" w:hint="cs"/>
          <w:b/>
          <w:bCs/>
          <w:sz w:val="18"/>
          <w:szCs w:val="22"/>
          <w:rtl/>
        </w:rPr>
        <w:t>اقامتگاه قانونی طرفین هما</w:t>
      </w:r>
      <w:r w:rsidR="00A2778D">
        <w:rPr>
          <w:rFonts w:ascii="B Zar" w:hAnsi="B Zar" w:cs="B Nazanin" w:hint="cs"/>
          <w:b/>
          <w:bCs/>
          <w:sz w:val="18"/>
          <w:szCs w:val="22"/>
          <w:rtl/>
        </w:rPr>
        <w:t>ن است که در این بند ذکر می‌گردد</w:t>
      </w:r>
      <w:r w:rsidRPr="00A2778D">
        <w:rPr>
          <w:rFonts w:ascii="B Zar" w:hAnsi="B Zar" w:cs="B Nazanin" w:hint="cs"/>
          <w:b/>
          <w:bCs/>
          <w:sz w:val="18"/>
          <w:szCs w:val="22"/>
          <w:rtl/>
        </w:rPr>
        <w:t>. در صورت تغییر نشانی</w:t>
      </w:r>
      <w:r w:rsidR="00272433" w:rsidRPr="00A2778D">
        <w:rPr>
          <w:rFonts w:ascii="B Zar" w:hAnsi="B Zar" w:cs="B Nazanin" w:hint="cs"/>
          <w:b/>
          <w:bCs/>
          <w:sz w:val="18"/>
          <w:szCs w:val="22"/>
          <w:rtl/>
        </w:rPr>
        <w:t xml:space="preserve"> </w:t>
      </w:r>
      <w:r w:rsidRPr="00A2778D">
        <w:rPr>
          <w:rFonts w:ascii="B Zar" w:hAnsi="B Zar" w:cs="B Nazanin" w:hint="cs"/>
          <w:b/>
          <w:bCs/>
          <w:sz w:val="18"/>
          <w:szCs w:val="22"/>
          <w:rtl/>
        </w:rPr>
        <w:t xml:space="preserve"> هر کدام از طرفین موظف هستند موضوع را با ذکر نشانی جدید ظرف یک هفته به اطلاع</w:t>
      </w:r>
      <w:r w:rsidR="00272433" w:rsidRPr="00A2778D">
        <w:rPr>
          <w:rFonts w:ascii="B Zar" w:hAnsi="B Zar" w:cs="B Nazanin" w:hint="cs"/>
          <w:b/>
          <w:bCs/>
          <w:sz w:val="18"/>
          <w:szCs w:val="22"/>
          <w:rtl/>
        </w:rPr>
        <w:t xml:space="preserve"> </w:t>
      </w:r>
      <w:r w:rsidR="00A2778D">
        <w:rPr>
          <w:rFonts w:ascii="B Zar" w:hAnsi="B Zar" w:cs="B Nazanin" w:hint="cs"/>
          <w:b/>
          <w:bCs/>
          <w:sz w:val="18"/>
          <w:szCs w:val="22"/>
          <w:rtl/>
        </w:rPr>
        <w:t xml:space="preserve"> طرف مقابل برسانند</w:t>
      </w:r>
      <w:r w:rsidR="00734755">
        <w:rPr>
          <w:rFonts w:ascii="B Zar" w:hAnsi="B Zar" w:cs="B Nazanin" w:hint="cs"/>
          <w:b/>
          <w:bCs/>
          <w:sz w:val="18"/>
          <w:szCs w:val="22"/>
          <w:rtl/>
        </w:rPr>
        <w:t xml:space="preserve"> </w:t>
      </w:r>
      <w:r w:rsidR="00734755" w:rsidRPr="00734755">
        <w:rPr>
          <w:rFonts w:ascii="B Zar" w:hAnsi="B Zar" w:cs="B Nazanin"/>
          <w:b/>
          <w:bCs/>
          <w:sz w:val="18"/>
          <w:szCs w:val="22"/>
          <w:rtl/>
        </w:rPr>
        <w:t>و در غ</w:t>
      </w:r>
      <w:r w:rsidR="00734755" w:rsidRPr="00734755">
        <w:rPr>
          <w:rFonts w:ascii="B Zar" w:hAnsi="B Zar" w:cs="B Nazanin" w:hint="cs"/>
          <w:b/>
          <w:bCs/>
          <w:sz w:val="18"/>
          <w:szCs w:val="22"/>
          <w:rtl/>
        </w:rPr>
        <w:t>ی</w:t>
      </w:r>
      <w:r w:rsidR="00734755" w:rsidRPr="00734755">
        <w:rPr>
          <w:rFonts w:ascii="B Zar" w:hAnsi="B Zar" w:cs="B Nazanin" w:hint="eastAsia"/>
          <w:b/>
          <w:bCs/>
          <w:sz w:val="18"/>
          <w:szCs w:val="22"/>
          <w:rtl/>
        </w:rPr>
        <w:t>ر</w:t>
      </w:r>
      <w:r w:rsidR="00734755" w:rsidRPr="00734755">
        <w:rPr>
          <w:rFonts w:ascii="B Zar" w:hAnsi="B Zar" w:cs="B Nazanin"/>
          <w:b/>
          <w:bCs/>
          <w:sz w:val="18"/>
          <w:szCs w:val="22"/>
          <w:rtl/>
        </w:rPr>
        <w:t xml:space="preserve"> ا</w:t>
      </w:r>
      <w:r w:rsidR="00734755" w:rsidRPr="00734755">
        <w:rPr>
          <w:rFonts w:ascii="B Zar" w:hAnsi="B Zar" w:cs="B Nazanin" w:hint="cs"/>
          <w:b/>
          <w:bCs/>
          <w:sz w:val="18"/>
          <w:szCs w:val="22"/>
          <w:rtl/>
        </w:rPr>
        <w:t>ی</w:t>
      </w:r>
      <w:r w:rsidR="00734755" w:rsidRPr="00734755">
        <w:rPr>
          <w:rFonts w:ascii="B Zar" w:hAnsi="B Zar" w:cs="B Nazanin" w:hint="eastAsia"/>
          <w:b/>
          <w:bCs/>
          <w:sz w:val="18"/>
          <w:szCs w:val="22"/>
          <w:rtl/>
        </w:rPr>
        <w:t>ن</w:t>
      </w:r>
      <w:r w:rsidR="00734755" w:rsidRPr="00734755">
        <w:rPr>
          <w:rFonts w:ascii="B Zar" w:hAnsi="B Zar" w:cs="B Nazanin"/>
          <w:b/>
          <w:bCs/>
          <w:sz w:val="18"/>
          <w:szCs w:val="22"/>
          <w:rtl/>
        </w:rPr>
        <w:t xml:space="preserve"> صورت، نشان</w:t>
      </w:r>
      <w:r w:rsidR="00734755" w:rsidRPr="00734755">
        <w:rPr>
          <w:rFonts w:ascii="B Zar" w:hAnsi="B Zar" w:cs="B Nazanin" w:hint="cs"/>
          <w:b/>
          <w:bCs/>
          <w:sz w:val="18"/>
          <w:szCs w:val="22"/>
          <w:rtl/>
        </w:rPr>
        <w:t>ی</w:t>
      </w:r>
      <w:r w:rsidR="00734755" w:rsidRPr="00734755">
        <w:rPr>
          <w:rFonts w:ascii="B Zar" w:hAnsi="B Zar" w:cs="B Nazanin"/>
          <w:b/>
          <w:bCs/>
          <w:sz w:val="18"/>
          <w:szCs w:val="22"/>
          <w:rtl/>
        </w:rPr>
        <w:t xml:space="preserve"> مندرج از جهت اقامه دعو</w:t>
      </w:r>
      <w:r w:rsidR="00734755" w:rsidRPr="00734755">
        <w:rPr>
          <w:rFonts w:ascii="B Zar" w:hAnsi="B Zar" w:cs="B Nazanin" w:hint="cs"/>
          <w:b/>
          <w:bCs/>
          <w:sz w:val="18"/>
          <w:szCs w:val="22"/>
          <w:rtl/>
        </w:rPr>
        <w:t>ی</w:t>
      </w:r>
      <w:r w:rsidR="00734755" w:rsidRPr="00734755">
        <w:rPr>
          <w:rFonts w:ascii="B Zar" w:hAnsi="B Zar" w:cs="B Nazanin"/>
          <w:b/>
          <w:bCs/>
          <w:sz w:val="18"/>
          <w:szCs w:val="22"/>
          <w:rtl/>
        </w:rPr>
        <w:t xml:space="preserve"> و ارسال کل</w:t>
      </w:r>
      <w:r w:rsidR="00734755" w:rsidRPr="00734755">
        <w:rPr>
          <w:rFonts w:ascii="B Zar" w:hAnsi="B Zar" w:cs="B Nazanin" w:hint="cs"/>
          <w:b/>
          <w:bCs/>
          <w:sz w:val="18"/>
          <w:szCs w:val="22"/>
          <w:rtl/>
        </w:rPr>
        <w:t>ی</w:t>
      </w:r>
      <w:r w:rsidR="00734755" w:rsidRPr="00734755">
        <w:rPr>
          <w:rFonts w:ascii="B Zar" w:hAnsi="B Zar" w:cs="B Nazanin" w:hint="eastAsia"/>
          <w:b/>
          <w:bCs/>
          <w:sz w:val="18"/>
          <w:szCs w:val="22"/>
          <w:rtl/>
        </w:rPr>
        <w:t>ه</w:t>
      </w:r>
      <w:r w:rsidR="00734755" w:rsidRPr="00734755">
        <w:rPr>
          <w:rFonts w:ascii="B Zar" w:hAnsi="B Zar" w:cs="B Nazanin"/>
          <w:b/>
          <w:bCs/>
          <w:sz w:val="18"/>
          <w:szCs w:val="22"/>
          <w:rtl/>
        </w:rPr>
        <w:t xml:space="preserve"> مکاتبات و اوراق و اخطار</w:t>
      </w:r>
      <w:r w:rsidR="00734755" w:rsidRPr="00734755">
        <w:rPr>
          <w:rFonts w:ascii="B Zar" w:hAnsi="B Zar" w:cs="B Nazanin" w:hint="cs"/>
          <w:b/>
          <w:bCs/>
          <w:sz w:val="18"/>
          <w:szCs w:val="22"/>
          <w:rtl/>
        </w:rPr>
        <w:t>ی</w:t>
      </w:r>
      <w:r w:rsidR="00734755" w:rsidRPr="00734755">
        <w:rPr>
          <w:rFonts w:ascii="B Zar" w:hAnsi="B Zar" w:cs="B Nazanin" w:hint="eastAsia"/>
          <w:b/>
          <w:bCs/>
          <w:sz w:val="18"/>
          <w:szCs w:val="22"/>
          <w:rtl/>
        </w:rPr>
        <w:t>ه‌ها</w:t>
      </w:r>
      <w:r w:rsidR="00734755" w:rsidRPr="00734755">
        <w:rPr>
          <w:rFonts w:ascii="B Zar" w:hAnsi="B Zar" w:cs="B Nazanin" w:hint="cs"/>
          <w:b/>
          <w:bCs/>
          <w:sz w:val="18"/>
          <w:szCs w:val="22"/>
          <w:rtl/>
        </w:rPr>
        <w:t>ی</w:t>
      </w:r>
      <w:r w:rsidR="00734755" w:rsidRPr="00734755">
        <w:rPr>
          <w:rFonts w:ascii="B Zar" w:hAnsi="B Zar" w:cs="B Nazanin"/>
          <w:b/>
          <w:bCs/>
          <w:sz w:val="18"/>
          <w:szCs w:val="22"/>
          <w:rtl/>
        </w:rPr>
        <w:t xml:space="preserve"> قضا</w:t>
      </w:r>
      <w:r w:rsidR="00734755" w:rsidRPr="00734755">
        <w:rPr>
          <w:rFonts w:ascii="B Zar" w:hAnsi="B Zar" w:cs="B Nazanin" w:hint="cs"/>
          <w:b/>
          <w:bCs/>
          <w:sz w:val="18"/>
          <w:szCs w:val="22"/>
          <w:rtl/>
        </w:rPr>
        <w:t>یی</w:t>
      </w:r>
      <w:r w:rsidR="00734755" w:rsidRPr="00734755">
        <w:rPr>
          <w:rFonts w:ascii="B Zar" w:hAnsi="B Zar" w:cs="B Nazanin"/>
          <w:b/>
          <w:bCs/>
          <w:sz w:val="18"/>
          <w:szCs w:val="22"/>
          <w:rtl/>
        </w:rPr>
        <w:t xml:space="preserve"> و اجرا</w:t>
      </w:r>
      <w:r w:rsidR="00734755" w:rsidRPr="00734755">
        <w:rPr>
          <w:rFonts w:ascii="B Zar" w:hAnsi="B Zar" w:cs="B Nazanin" w:hint="cs"/>
          <w:b/>
          <w:bCs/>
          <w:sz w:val="18"/>
          <w:szCs w:val="22"/>
          <w:rtl/>
        </w:rPr>
        <w:t>یی</w:t>
      </w:r>
      <w:r w:rsidR="00734755" w:rsidRPr="00734755">
        <w:rPr>
          <w:rFonts w:ascii="B Zar" w:hAnsi="B Zar" w:cs="B Nazanin"/>
          <w:b/>
          <w:bCs/>
          <w:sz w:val="18"/>
          <w:szCs w:val="22"/>
          <w:rtl/>
        </w:rPr>
        <w:t xml:space="preserve"> اقامتگاه ا</w:t>
      </w:r>
      <w:r w:rsidR="00734755" w:rsidRPr="00734755">
        <w:rPr>
          <w:rFonts w:ascii="B Zar" w:hAnsi="B Zar" w:cs="B Nazanin" w:hint="cs"/>
          <w:b/>
          <w:bCs/>
          <w:sz w:val="18"/>
          <w:szCs w:val="22"/>
          <w:rtl/>
        </w:rPr>
        <w:t>ی</w:t>
      </w:r>
      <w:r w:rsidR="00734755" w:rsidRPr="00734755">
        <w:rPr>
          <w:rFonts w:ascii="B Zar" w:hAnsi="B Zar" w:cs="B Nazanin" w:hint="eastAsia"/>
          <w:b/>
          <w:bCs/>
          <w:sz w:val="18"/>
          <w:szCs w:val="22"/>
          <w:rtl/>
        </w:rPr>
        <w:t>شان</w:t>
      </w:r>
      <w:r w:rsidR="00734755" w:rsidRPr="00734755">
        <w:rPr>
          <w:rFonts w:ascii="B Zar" w:hAnsi="B Zar" w:cs="B Nazanin"/>
          <w:b/>
          <w:bCs/>
          <w:sz w:val="18"/>
          <w:szCs w:val="22"/>
          <w:rtl/>
        </w:rPr>
        <w:t xml:space="preserve"> محسوب و ابلاغ شده تلق</w:t>
      </w:r>
      <w:r w:rsidR="00734755" w:rsidRPr="00734755">
        <w:rPr>
          <w:rFonts w:ascii="B Zar" w:hAnsi="B Zar" w:cs="B Nazanin" w:hint="cs"/>
          <w:b/>
          <w:bCs/>
          <w:sz w:val="18"/>
          <w:szCs w:val="22"/>
          <w:rtl/>
        </w:rPr>
        <w:t>ی</w:t>
      </w:r>
      <w:r w:rsidR="00734755" w:rsidRPr="00734755">
        <w:rPr>
          <w:rFonts w:ascii="B Zar" w:hAnsi="B Zar" w:cs="B Nazanin"/>
          <w:b/>
          <w:bCs/>
          <w:sz w:val="18"/>
          <w:szCs w:val="22"/>
          <w:rtl/>
        </w:rPr>
        <w:t xml:space="preserve"> م</w:t>
      </w:r>
      <w:r w:rsidR="00734755" w:rsidRPr="00734755">
        <w:rPr>
          <w:rFonts w:ascii="B Zar" w:hAnsi="B Zar" w:cs="B Nazanin" w:hint="cs"/>
          <w:b/>
          <w:bCs/>
          <w:sz w:val="18"/>
          <w:szCs w:val="22"/>
          <w:rtl/>
        </w:rPr>
        <w:t>ی‌</w:t>
      </w:r>
      <w:r w:rsidR="00734755" w:rsidRPr="00734755">
        <w:rPr>
          <w:rFonts w:ascii="B Zar" w:hAnsi="B Zar" w:cs="B Nazanin" w:hint="eastAsia"/>
          <w:b/>
          <w:bCs/>
          <w:sz w:val="18"/>
          <w:szCs w:val="22"/>
          <w:rtl/>
        </w:rPr>
        <w:t>شود</w:t>
      </w:r>
      <w:r w:rsidR="00734755" w:rsidRPr="00734755">
        <w:rPr>
          <w:rFonts w:ascii="B Zar" w:hAnsi="B Zar" w:cs="B Nazanin"/>
          <w:b/>
          <w:bCs/>
          <w:sz w:val="18"/>
          <w:szCs w:val="22"/>
          <w:rtl/>
        </w:rPr>
        <w:t>.</w:t>
      </w:r>
    </w:p>
    <w:p w:rsidR="001318E0" w:rsidRPr="008A4139" w:rsidRDefault="001318E0" w:rsidP="006C3F46">
      <w:pPr>
        <w:spacing w:line="400" w:lineRule="exact"/>
        <w:ind w:left="340" w:firstLine="540"/>
        <w:jc w:val="lowKashida"/>
        <w:rPr>
          <w:rFonts w:ascii="B Zar" w:hAnsi="B Zar" w:cs="B Titr"/>
          <w:b/>
          <w:bCs/>
          <w:sz w:val="22"/>
          <w:rtl/>
        </w:rPr>
      </w:pPr>
      <w:r w:rsidRPr="008A4139">
        <w:rPr>
          <w:rFonts w:ascii="B Zar" w:hAnsi="B Zar" w:cs="B Titr" w:hint="cs"/>
          <w:b/>
          <w:bCs/>
          <w:sz w:val="22"/>
          <w:rtl/>
        </w:rPr>
        <w:t xml:space="preserve">اقامتگاه بانک </w:t>
      </w:r>
    </w:p>
    <w:p w:rsidR="001318E0" w:rsidRPr="00A2778D" w:rsidRDefault="00A2778D" w:rsidP="00A2778D">
      <w:pPr>
        <w:spacing w:line="400" w:lineRule="exact"/>
        <w:ind w:left="340" w:firstLine="540"/>
        <w:jc w:val="both"/>
        <w:rPr>
          <w:rFonts w:ascii="B Zar" w:hAnsi="B Zar" w:cs="B Nazanin"/>
          <w:b/>
          <w:bCs/>
          <w:sz w:val="18"/>
          <w:szCs w:val="22"/>
          <w:rtl/>
        </w:rPr>
      </w:pPr>
      <w:r>
        <w:rPr>
          <w:rFonts w:ascii="B Zar" w:hAnsi="B Zar" w:cs="B Nazanin" w:hint="cs"/>
          <w:b/>
          <w:bCs/>
          <w:sz w:val="18"/>
          <w:szCs w:val="22"/>
          <w:rtl/>
        </w:rPr>
        <w:t>تهران، بزرگراه جلال آل احمد، نبش خیابان پاتریس لومومبا، ساختمان مرکزی</w:t>
      </w:r>
      <w:r w:rsidR="001318E0" w:rsidRPr="00A2778D">
        <w:rPr>
          <w:rFonts w:ascii="B Zar" w:hAnsi="B Zar" w:cs="B Nazanin" w:hint="cs"/>
          <w:b/>
          <w:bCs/>
          <w:sz w:val="18"/>
          <w:szCs w:val="22"/>
          <w:rtl/>
        </w:rPr>
        <w:t xml:space="preserve">، بانک کشاورزی، کد پستی </w:t>
      </w:r>
      <w:r w:rsidR="009B41D5" w:rsidRPr="00A2778D">
        <w:rPr>
          <w:rFonts w:ascii="B Zar" w:hAnsi="B Zar" w:cs="B Nazanin" w:hint="cs"/>
          <w:b/>
          <w:bCs/>
          <w:sz w:val="18"/>
          <w:szCs w:val="22"/>
          <w:rtl/>
        </w:rPr>
        <w:t>1445994316</w:t>
      </w:r>
      <w:r w:rsidR="009B41D5" w:rsidRPr="00A2778D">
        <w:rPr>
          <w:rFonts w:cs="B Nazanin" w:hint="cs"/>
          <w:b/>
          <w:bCs/>
          <w:sz w:val="22"/>
          <w:szCs w:val="22"/>
          <w:rtl/>
        </w:rPr>
        <w:t xml:space="preserve"> </w:t>
      </w:r>
      <w:r w:rsidR="001318E0" w:rsidRPr="00A2778D">
        <w:rPr>
          <w:rFonts w:ascii="B Zar" w:hAnsi="B Zar" w:cs="B Nazanin" w:hint="cs"/>
          <w:b/>
          <w:bCs/>
          <w:sz w:val="18"/>
          <w:szCs w:val="22"/>
          <w:rtl/>
        </w:rPr>
        <w:t>شماره 247</w:t>
      </w:r>
    </w:p>
    <w:p w:rsidR="00DD3890" w:rsidRDefault="001318E0" w:rsidP="006C3F46">
      <w:pPr>
        <w:spacing w:line="400" w:lineRule="exact"/>
        <w:ind w:left="340" w:firstLine="540"/>
        <w:jc w:val="lowKashida"/>
        <w:rPr>
          <w:rFonts w:ascii="B Zar" w:hAnsi="B Zar" w:cs="B Nazanin"/>
          <w:b/>
          <w:bCs/>
          <w:szCs w:val="23"/>
          <w:rtl/>
        </w:rPr>
      </w:pPr>
      <w:r w:rsidRPr="008A4139">
        <w:rPr>
          <w:rFonts w:ascii="B Zar" w:hAnsi="B Zar" w:cs="B Titr" w:hint="cs"/>
          <w:b/>
          <w:bCs/>
          <w:sz w:val="22"/>
          <w:rtl/>
        </w:rPr>
        <w:lastRenderedPageBreak/>
        <w:t xml:space="preserve">اقامتگاه شرکت </w:t>
      </w:r>
      <w:r w:rsidR="00DE6018">
        <w:rPr>
          <w:rFonts w:ascii="B Zar" w:hAnsi="B Zar" w:cs="B Nazanin" w:hint="cs"/>
          <w:b/>
          <w:bCs/>
          <w:szCs w:val="23"/>
          <w:rtl/>
        </w:rPr>
        <w:t xml:space="preserve">             </w:t>
      </w:r>
    </w:p>
    <w:p w:rsidR="001318E0" w:rsidRPr="0078774E" w:rsidRDefault="00DE6018" w:rsidP="006C3F46">
      <w:pPr>
        <w:spacing w:line="400" w:lineRule="exact"/>
        <w:ind w:left="340" w:firstLine="540"/>
        <w:jc w:val="lowKashida"/>
        <w:rPr>
          <w:rFonts w:ascii="B Zar" w:hAnsi="B Zar" w:cs="B Titr"/>
          <w:b/>
          <w:bCs/>
          <w:sz w:val="22"/>
          <w:rtl/>
        </w:rPr>
      </w:pPr>
      <w:r>
        <w:rPr>
          <w:rFonts w:ascii="B Zar" w:hAnsi="B Zar" w:cs="B Nazanin" w:hint="cs"/>
          <w:b/>
          <w:bCs/>
          <w:szCs w:val="23"/>
          <w:rtl/>
        </w:rPr>
        <w:t xml:space="preserve">   </w:t>
      </w:r>
      <w:r w:rsidR="00806BCC">
        <w:rPr>
          <w:rFonts w:ascii="B Zar" w:hAnsi="B Zar" w:cs="B Nazanin" w:hint="cs"/>
          <w:b/>
          <w:bCs/>
          <w:szCs w:val="23"/>
          <w:rtl/>
        </w:rPr>
        <w:t>-------------</w:t>
      </w:r>
      <w:r>
        <w:rPr>
          <w:rFonts w:ascii="B Zar" w:hAnsi="B Zar" w:cs="B Nazanin" w:hint="cs"/>
          <w:b/>
          <w:bCs/>
          <w:szCs w:val="23"/>
          <w:rtl/>
        </w:rPr>
        <w:t xml:space="preserve">                  </w:t>
      </w:r>
    </w:p>
    <w:p w:rsidR="001318E0" w:rsidRPr="008A4139" w:rsidRDefault="001318E0" w:rsidP="006C3F46">
      <w:pPr>
        <w:spacing w:line="400" w:lineRule="exact"/>
        <w:ind w:left="340" w:firstLine="540"/>
        <w:jc w:val="lowKashida"/>
        <w:rPr>
          <w:rFonts w:ascii="B Zar" w:hAnsi="B Zar" w:cs="B Titr"/>
          <w:b/>
          <w:bCs/>
          <w:sz w:val="22"/>
          <w:rtl/>
        </w:rPr>
      </w:pPr>
      <w:r w:rsidRPr="008A4139">
        <w:rPr>
          <w:rFonts w:ascii="B Zar" w:hAnsi="B Zar" w:cs="B Titr" w:hint="cs"/>
          <w:b/>
          <w:bCs/>
          <w:sz w:val="22"/>
          <w:rtl/>
        </w:rPr>
        <w:t xml:space="preserve">ماده ده : نسخ تفاهم نامه </w:t>
      </w:r>
    </w:p>
    <w:p w:rsidR="008A4139" w:rsidRPr="00A2778D" w:rsidRDefault="001318E0" w:rsidP="00A129D2">
      <w:pPr>
        <w:tabs>
          <w:tab w:val="right" w:pos="700"/>
        </w:tabs>
        <w:spacing w:line="400" w:lineRule="exact"/>
        <w:ind w:left="340" w:firstLine="540"/>
        <w:jc w:val="both"/>
        <w:rPr>
          <w:rFonts w:ascii="B Zar" w:hAnsi="B Zar" w:cs="B Nazanin"/>
          <w:b/>
          <w:bCs/>
          <w:sz w:val="18"/>
          <w:szCs w:val="22"/>
        </w:rPr>
      </w:pPr>
      <w:r w:rsidRPr="00A2778D">
        <w:rPr>
          <w:rFonts w:ascii="B Zar" w:hAnsi="B Zar" w:cs="B Nazanin" w:hint="cs"/>
          <w:b/>
          <w:bCs/>
          <w:sz w:val="18"/>
          <w:szCs w:val="22"/>
          <w:rtl/>
        </w:rPr>
        <w:t xml:space="preserve">این تفاهم نامه در ده ماده </w:t>
      </w:r>
      <w:r w:rsidR="00BB063E" w:rsidRPr="00A2778D">
        <w:rPr>
          <w:rFonts w:ascii="B Zar" w:hAnsi="B Zar" w:cs="B Nazanin" w:hint="cs"/>
          <w:b/>
          <w:bCs/>
          <w:sz w:val="18"/>
          <w:szCs w:val="22"/>
          <w:rtl/>
        </w:rPr>
        <w:t xml:space="preserve">و </w:t>
      </w:r>
      <w:r w:rsidR="00A129D2">
        <w:rPr>
          <w:rFonts w:ascii="B Zar" w:hAnsi="B Zar" w:cs="B Nazanin" w:hint="cs"/>
          <w:b/>
          <w:bCs/>
          <w:sz w:val="18"/>
          <w:szCs w:val="22"/>
          <w:rtl/>
        </w:rPr>
        <w:t>پنج</w:t>
      </w:r>
      <w:r w:rsidR="00BB063E" w:rsidRPr="00A2778D">
        <w:rPr>
          <w:rFonts w:ascii="B Zar" w:hAnsi="B Zar" w:cs="B Nazanin" w:hint="cs"/>
          <w:b/>
          <w:bCs/>
          <w:sz w:val="18"/>
          <w:szCs w:val="22"/>
          <w:rtl/>
        </w:rPr>
        <w:t xml:space="preserve"> تبصره </w:t>
      </w:r>
      <w:r w:rsidRPr="00A2778D">
        <w:rPr>
          <w:rFonts w:ascii="B Zar" w:hAnsi="B Zar" w:cs="B Nazanin" w:hint="cs"/>
          <w:b/>
          <w:bCs/>
          <w:sz w:val="18"/>
          <w:szCs w:val="22"/>
          <w:rtl/>
        </w:rPr>
        <w:t>در سه نسخه</w:t>
      </w:r>
      <w:r w:rsidR="00A2778D">
        <w:rPr>
          <w:rFonts w:ascii="B Zar" w:hAnsi="B Zar" w:cs="B Nazanin" w:hint="cs"/>
          <w:b/>
          <w:bCs/>
          <w:sz w:val="18"/>
          <w:szCs w:val="22"/>
          <w:rtl/>
        </w:rPr>
        <w:t xml:space="preserve"> که دارای اعتبار واحد است تنظیم</w:t>
      </w:r>
      <w:r w:rsidRPr="00A2778D">
        <w:rPr>
          <w:rFonts w:ascii="B Zar" w:hAnsi="B Zar" w:cs="B Nazanin" w:hint="cs"/>
          <w:b/>
          <w:bCs/>
          <w:sz w:val="18"/>
          <w:szCs w:val="22"/>
          <w:rtl/>
        </w:rPr>
        <w:t xml:space="preserve">، امضاء </w:t>
      </w:r>
      <w:r w:rsidR="00272433" w:rsidRPr="00A2778D">
        <w:rPr>
          <w:rFonts w:ascii="B Zar" w:hAnsi="B Zar" w:cs="B Nazanin" w:hint="cs"/>
          <w:b/>
          <w:bCs/>
          <w:sz w:val="18"/>
          <w:szCs w:val="22"/>
          <w:rtl/>
        </w:rPr>
        <w:t>و</w:t>
      </w:r>
      <w:r w:rsidR="00A2778D">
        <w:rPr>
          <w:rFonts w:ascii="B Zar" w:hAnsi="B Zar" w:cs="B Nazanin" w:hint="cs"/>
          <w:b/>
          <w:bCs/>
          <w:sz w:val="18"/>
          <w:szCs w:val="22"/>
          <w:rtl/>
        </w:rPr>
        <w:t xml:space="preserve"> مبادله گردید</w:t>
      </w:r>
      <w:r w:rsidRPr="00A2778D">
        <w:rPr>
          <w:rFonts w:ascii="B Zar" w:hAnsi="B Zar" w:cs="B Nazanin" w:hint="cs"/>
          <w:b/>
          <w:bCs/>
          <w:sz w:val="18"/>
          <w:szCs w:val="22"/>
          <w:rtl/>
        </w:rPr>
        <w:t xml:space="preserve">. </w:t>
      </w:r>
    </w:p>
    <w:p w:rsidR="00FA13DF" w:rsidRPr="008A4139" w:rsidRDefault="00EE1B36" w:rsidP="006C3F46">
      <w:pPr>
        <w:spacing w:line="400" w:lineRule="exact"/>
        <w:ind w:left="340" w:firstLine="540"/>
        <w:jc w:val="lowKashida"/>
        <w:rPr>
          <w:rFonts w:cs="B Titr"/>
          <w:b/>
          <w:bCs/>
          <w:sz w:val="26"/>
          <w:szCs w:val="26"/>
          <w:rtl/>
          <w:lang w:bidi="fa-IR"/>
        </w:rPr>
      </w:pPr>
      <w:r w:rsidRPr="00EE1B36">
        <w:rPr>
          <w:rFonts w:cs="B Titr"/>
          <w:b/>
          <w:bCs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F5605E6" wp14:editId="422D00FA">
                <wp:simplePos x="0" y="0"/>
                <wp:positionH relativeFrom="column">
                  <wp:posOffset>233404</wp:posOffset>
                </wp:positionH>
                <wp:positionV relativeFrom="paragraph">
                  <wp:posOffset>419625</wp:posOffset>
                </wp:positionV>
                <wp:extent cx="2360930" cy="140462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E1B36" w:rsidRPr="00EE1B36" w:rsidRDefault="00EE1B36" w:rsidP="00EE1B36">
                            <w:pPr>
                              <w:jc w:val="center"/>
                              <w:rPr>
                                <w:rFonts w:cs="B Titr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</w:rPr>
                              <w:t>شرکت ....</w:t>
                            </w:r>
                          </w:p>
                          <w:p w:rsidR="00EE1B36" w:rsidRPr="00EE1B36" w:rsidRDefault="00EE1B36" w:rsidP="00EE1B36">
                            <w:pPr>
                              <w:jc w:val="center"/>
                              <w:rPr>
                                <w:rFonts w:cs="B Titr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</w:rPr>
                              <w:t>نام ....</w:t>
                            </w:r>
                          </w:p>
                          <w:p w:rsidR="00EE1B36" w:rsidRPr="00EE1B36" w:rsidRDefault="00EE1B36" w:rsidP="00EE1B36">
                            <w:pPr>
                              <w:jc w:val="center"/>
                              <w:rPr>
                                <w:rFonts w:cs="B Titr"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</w:rPr>
                              <w:t>سمت 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F5605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.4pt;margin-top:33.0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ZaE8AEAAMkDAAAOAAAAZHJzL2Uyb0RvYy54bWysU9uO0zAQfUfiHyy/06TZUNio6WrZVRHS&#10;cpF2+YCp4zQRiceM3Sbl6xk72VLgDfFi2TPj43Nmjtc3Y9+JoybXoinlcpFKoY3CqjX7Un592r56&#10;K4XzYCro0OhSnrSTN5uXL9aDLXSGDXaVJsEgxhWDLWXjvS2SxKlG9+AWaLXhZI3Ug+cj7ZOKYGD0&#10;vkuyNF0lA1JlCZV2jqP3U1JuIn5da+U/17XTXnSlZG4+rhTXXViTzRqKPYFtWjXTgH9g0UNr+NEz&#10;1D14EAdq/4LqW0XosPYLhX2Cdd0qHTWwmmX6h5rHBqyOWrg5zp7b5P4frPp0/EKirXh2UhjoeURP&#10;evTiHY4iC90ZrCu46NFymR85HCqDUmcfUH1zwuBdA2avb4lwaDRUzG4ZbiYXVyccF0B2w0es+Bk4&#10;eIxAY019AORmCEbnKZ3OkwlUFAezq1V6fcUpxbllnuarLM4ugeL5uiXn32vsRdiUknj0ER6OD84H&#10;OlA8l4TXDG7brovj78xvAS6cIjr6Z74dxAT+kxI/7sa5OTusTiyLcPIW/wXeNEg/pBjYV6V03w9A&#10;Worug+HWXC/zPBgxHvLXb1iHoMvM7jIDRjFUKb0U0/bOR/NOA7jlFm7bKC7Qm5jMjWe/RM2zt4Mh&#10;L8+x6tcP3PwEAAD//wMAUEsDBBQABgAIAAAAIQC9o4Bo3wAAAAkBAAAPAAAAZHJzL2Rvd25yZXYu&#10;eG1sTI/NTsMwEITvSLyDtUjcqNM2daM0ToX4kTjSFqQe3XgTR9jrKHbb8PaYExxHM5r5ptpOzrIL&#10;jqH3JGE+y4AhNV731En4OLw+FMBCVKSV9YQSvjHAtr69qVSp/ZV2eNnHjqUSCqWSYGIcSs5DY9Cp&#10;MPMDUvJaPzoVkxw7rkd1TeXO8kWWCe5UT2nBqAGfDDZf+7OT8ElH+9bm2uB69Z7vhpfndhUPUt7f&#10;TY8bYBGn+BeGX/yEDnViOvkz6cCshKVI5FGCEHNgyc+zQgA7SVgU6yXwuuL/H9Q/AAAA//8DAFBL&#10;AQItABQABgAIAAAAIQC2gziS/gAAAOEBAAATAAAAAAAAAAAAAAAAAAAAAABbQ29udGVudF9UeXBl&#10;c10ueG1sUEsBAi0AFAAGAAgAAAAhADj9If/WAAAAlAEAAAsAAAAAAAAAAAAAAAAALwEAAF9yZWxz&#10;Ly5yZWxzUEsBAi0AFAAGAAgAAAAhAH+JloTwAQAAyQMAAA4AAAAAAAAAAAAAAAAALgIAAGRycy9l&#10;Mm9Eb2MueG1sUEsBAi0AFAAGAAgAAAAhAL2jgGjfAAAACQEAAA8AAAAAAAAAAAAAAAAASgQAAGRy&#10;cy9kb3ducmV2LnhtbFBLBQYAAAAABAAEAPMAAABWBQAAAAA=&#10;" filled="f" stroked="f">
                <v:textbox style="mso-fit-shape-to-text:t">
                  <w:txbxContent>
                    <w:p w:rsidR="00EE1B36" w:rsidRPr="00EE1B36" w:rsidRDefault="00EE1B36" w:rsidP="00EE1B36">
                      <w:pPr>
                        <w:jc w:val="center"/>
                        <w:rPr>
                          <w:rFonts w:cs="B Titr"/>
                          <w:rtl/>
                        </w:rPr>
                      </w:pPr>
                      <w:r>
                        <w:rPr>
                          <w:rFonts w:cs="B Titr" w:hint="cs"/>
                          <w:rtl/>
                        </w:rPr>
                        <w:t>شرکت ....</w:t>
                      </w:r>
                    </w:p>
                    <w:p w:rsidR="00EE1B36" w:rsidRPr="00EE1B36" w:rsidRDefault="00EE1B36" w:rsidP="00EE1B36">
                      <w:pPr>
                        <w:jc w:val="center"/>
                        <w:rPr>
                          <w:rFonts w:cs="B Titr"/>
                          <w:rtl/>
                        </w:rPr>
                      </w:pPr>
                      <w:r>
                        <w:rPr>
                          <w:rFonts w:cs="B Titr" w:hint="cs"/>
                          <w:rtl/>
                        </w:rPr>
                        <w:t>نام ....</w:t>
                      </w:r>
                    </w:p>
                    <w:p w:rsidR="00EE1B36" w:rsidRPr="00EE1B36" w:rsidRDefault="00EE1B36" w:rsidP="00EE1B36">
                      <w:pPr>
                        <w:jc w:val="center"/>
                        <w:rPr>
                          <w:rFonts w:cs="B Titr"/>
                        </w:rPr>
                      </w:pPr>
                      <w:r>
                        <w:rPr>
                          <w:rFonts w:cs="B Titr" w:hint="cs"/>
                          <w:rtl/>
                        </w:rPr>
                        <w:t>سمت 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E1B36">
        <w:rPr>
          <w:rFonts w:cs="B Titr"/>
          <w:b/>
          <w:bCs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column">
                  <wp:posOffset>2643864</wp:posOffset>
                </wp:positionH>
                <wp:positionV relativeFrom="paragraph">
                  <wp:posOffset>373629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1B36" w:rsidRPr="00EE1B36" w:rsidRDefault="00EE1B36" w:rsidP="00EE1B36">
                            <w:pPr>
                              <w:jc w:val="center"/>
                              <w:rPr>
                                <w:rFonts w:cs="B Titr"/>
                                <w:rtl/>
                              </w:rPr>
                            </w:pPr>
                            <w:r w:rsidRPr="00EE1B36">
                              <w:rPr>
                                <w:rFonts w:cs="B Titr" w:hint="cs"/>
                                <w:rtl/>
                              </w:rPr>
                              <w:t xml:space="preserve">بانک </w:t>
                            </w:r>
                            <w:r w:rsidRPr="00EE1B36">
                              <w:rPr>
                                <w:rFonts w:cs="B Titr" w:hint="cs"/>
                                <w:rtl/>
                              </w:rPr>
                              <w:t>کشاورزی</w:t>
                            </w:r>
                          </w:p>
                          <w:p w:rsidR="00EE1B36" w:rsidRPr="00EE1B36" w:rsidRDefault="00EE1B36" w:rsidP="00EE1B36">
                            <w:pPr>
                              <w:jc w:val="center"/>
                              <w:rPr>
                                <w:rFonts w:cs="B Titr"/>
                                <w:rtl/>
                              </w:rPr>
                            </w:pPr>
                            <w:r w:rsidRPr="00EE1B36">
                              <w:rPr>
                                <w:rFonts w:cs="B Titr" w:hint="cs"/>
                                <w:rtl/>
                              </w:rPr>
                              <w:t>وهب متقی نیا</w:t>
                            </w:r>
                          </w:p>
                          <w:p w:rsidR="00EE1B36" w:rsidRPr="00EE1B36" w:rsidRDefault="003D2586" w:rsidP="00EE1B36">
                            <w:pPr>
                              <w:jc w:val="center"/>
                              <w:rPr>
                                <w:rFonts w:cs="B Titr"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</w:rPr>
                              <w:t>مدیرعامل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08.2pt;margin-top:29.4pt;width:185.9pt;height:110.6pt;z-index:25165721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zG0QwIAANAEAAAOAAAAZHJzL2Uyb0RvYy54bWysVNtu2zAMfR+wfxD0vvjSrF2NOEWXIsOA&#10;7oK1+wBZlmOjsqhRSuzs60fJSZptTx32Isi8HB3ykF7cjL1mO4WuA1PybJZypoyEujObkn9/XL95&#10;x5nzwtRCg1El3yvHb5avXy0GW6gcWtC1QkYgxhWDLXnrvS2SxMlW9cLNwCpDzgawF54+cZPUKAZC&#10;73WSp+llMgDWFkEq58h6Nzn5MuI3jZL+S9M45ZkuOXHz8cR4VuFMlgtRbFDYtpMHGuIfWPSiM/To&#10;CepOeMG22P0F1XcSwUHjZxL6BJqmkyrWQNVk6R/VPLTCqlgLNcfZU5vc/4OVn3dfkXV1yfPsijMj&#10;ehLpUY2evYeR5aE/g3UFhT1YCvQjmUnnWKuz9yCfHDOwaoXZqFtEGFolauKXhczkLHXCcQGkGj5B&#10;Tc+IrYcINDbYh+ZROxihk077kzaBiiRjfnGZXl+QS5Ivm6fzyzyql4jimG7R+Q8KehYuJUcSP8KL&#10;3b3zgY4ojiHhNQPrTus4ANr8ZqDAYIn0A+MDd7/XKsRp80011LNINRicxE210simwaLJJ57H8Ypg&#10;lBACG3rwhbmHlJCt4jy/MP+UFN8H40/5fWcAJyHDtqlQwE7QntRPk3rEd4o/tmJqQBDVj9UYpyZG&#10;BksF9Z60RZhWjH4JdGkBf3I20HqV3P3YClSc6Y+G5uM6m8/DPsaP+dsrEpPhuac69wgjCarknrPp&#10;uvKx1bH59pbmaN1FhZ+ZHDjT2kThDyse9vL8O0Y9/4iWvwAAAP//AwBQSwMEFAAGAAgAAAAhAG3p&#10;ND/fAAAACgEAAA8AAABkcnMvZG93bnJldi54bWxMj8tqwzAQRfeF/oOYQneNFGMnxrEcSh/QZZO0&#10;0KVijS0TaWQsJXH/vuqqXQ5zuPfcejs7yy44hcGThOVCAENqvR6ol/BxeH0ogYWoSCvrCSV8Y4Bt&#10;c3tTq0r7K+3wso89SyEUKiXBxDhWnIfWoFNh4Uek9Ov85FRM59RzPalrCneWZ0KsuFMDpQajRnwy&#10;2J72Zyfhk77sW5drg+viPd+NL89dEQ9S3t/NjxtgEef4B8OvflKHJjkd/Zl0YFZCvlzlCZVQlGlC&#10;AtZlmQE7SshKIYA3Nf8/ofkBAAD//wMAUEsBAi0AFAAGAAgAAAAhALaDOJL+AAAA4QEAABMAAAAA&#10;AAAAAAAAAAAAAAAAAFtDb250ZW50X1R5cGVzXS54bWxQSwECLQAUAAYACAAAACEAOP0h/9YAAACU&#10;AQAACwAAAAAAAAAAAAAAAAAvAQAAX3JlbHMvLnJlbHNQSwECLQAUAAYACAAAACEAK78xtEMCAADQ&#10;BAAADgAAAAAAAAAAAAAAAAAuAgAAZHJzL2Uyb0RvYy54bWxQSwECLQAUAAYACAAAACEAbek0P98A&#10;AAAKAQAADwAAAAAAAAAAAAAAAACdBAAAZHJzL2Rvd25yZXYueG1sUEsFBgAAAAAEAAQA8wAAAKkF&#10;AAAAAA==&#10;" filled="f" stroked="f">
                <v:textbox style="mso-fit-shape-to-text:t">
                  <w:txbxContent>
                    <w:p w:rsidR="00EE1B36" w:rsidRPr="00EE1B36" w:rsidRDefault="00EE1B36" w:rsidP="00EE1B36">
                      <w:pPr>
                        <w:jc w:val="center"/>
                        <w:rPr>
                          <w:rFonts w:cs="B Titr"/>
                          <w:rtl/>
                        </w:rPr>
                      </w:pPr>
                      <w:r w:rsidRPr="00EE1B36">
                        <w:rPr>
                          <w:rFonts w:cs="B Titr" w:hint="cs"/>
                          <w:rtl/>
                        </w:rPr>
                        <w:t>بانک کشاورزی</w:t>
                      </w:r>
                    </w:p>
                    <w:p w:rsidR="00EE1B36" w:rsidRPr="00EE1B36" w:rsidRDefault="00EE1B36" w:rsidP="00EE1B36">
                      <w:pPr>
                        <w:jc w:val="center"/>
                        <w:rPr>
                          <w:rFonts w:cs="B Titr"/>
                          <w:rtl/>
                        </w:rPr>
                      </w:pPr>
                      <w:r w:rsidRPr="00EE1B36">
                        <w:rPr>
                          <w:rFonts w:cs="B Titr" w:hint="cs"/>
                          <w:rtl/>
                        </w:rPr>
                        <w:t>وهب متقی نیا</w:t>
                      </w:r>
                    </w:p>
                    <w:p w:rsidR="00EE1B36" w:rsidRPr="00EE1B36" w:rsidRDefault="003D2586" w:rsidP="00EE1B36">
                      <w:pPr>
                        <w:jc w:val="center"/>
                        <w:rPr>
                          <w:rFonts w:cs="B Titr"/>
                        </w:rPr>
                      </w:pPr>
                      <w:r>
                        <w:rPr>
                          <w:rFonts w:cs="B Titr" w:hint="cs"/>
                          <w:rtl/>
                        </w:rPr>
                        <w:t>مدیرعامل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6018">
        <w:rPr>
          <w:rFonts w:cs="B Titr" w:hint="cs"/>
          <w:b/>
          <w:bCs/>
          <w:sz w:val="26"/>
          <w:szCs w:val="26"/>
          <w:rtl/>
          <w:lang w:bidi="fa-IR"/>
        </w:rPr>
        <w:t xml:space="preserve">  </w:t>
      </w:r>
      <w:r w:rsidR="0078774E">
        <w:rPr>
          <w:rFonts w:cs="B Titr" w:hint="cs"/>
          <w:b/>
          <w:bCs/>
          <w:sz w:val="26"/>
          <w:szCs w:val="26"/>
          <w:rtl/>
          <w:lang w:bidi="fa-IR"/>
        </w:rPr>
        <w:t xml:space="preserve">     </w:t>
      </w:r>
      <w:r w:rsidR="00DE6018">
        <w:rPr>
          <w:rFonts w:cs="B Titr" w:hint="cs"/>
          <w:b/>
          <w:bCs/>
          <w:sz w:val="26"/>
          <w:szCs w:val="26"/>
          <w:rtl/>
          <w:lang w:bidi="fa-IR"/>
        </w:rPr>
        <w:t xml:space="preserve">    </w:t>
      </w:r>
      <w:r w:rsidR="00DE6018">
        <w:rPr>
          <w:rFonts w:cs="B Titr" w:hint="cs"/>
          <w:b/>
          <w:bCs/>
          <w:sz w:val="26"/>
          <w:szCs w:val="26"/>
          <w:rtl/>
          <w:lang w:bidi="fa-IR"/>
        </w:rPr>
        <w:tab/>
      </w:r>
      <w:r w:rsidR="00DE6018">
        <w:rPr>
          <w:rFonts w:cs="B Titr" w:hint="cs"/>
          <w:b/>
          <w:bCs/>
          <w:sz w:val="26"/>
          <w:szCs w:val="26"/>
          <w:rtl/>
          <w:lang w:bidi="fa-IR"/>
        </w:rPr>
        <w:tab/>
        <w:t xml:space="preserve">     </w:t>
      </w:r>
      <w:r w:rsidR="00806BCC">
        <w:rPr>
          <w:rFonts w:cs="B Titr" w:hint="cs"/>
          <w:b/>
          <w:bCs/>
          <w:sz w:val="26"/>
          <w:szCs w:val="26"/>
          <w:rtl/>
          <w:lang w:bidi="fa-IR"/>
        </w:rPr>
        <w:t xml:space="preserve">            </w:t>
      </w:r>
      <w:r w:rsidR="00DE6018">
        <w:rPr>
          <w:rFonts w:cs="B Titr" w:hint="cs"/>
          <w:b/>
          <w:bCs/>
          <w:sz w:val="26"/>
          <w:szCs w:val="26"/>
          <w:rtl/>
          <w:lang w:bidi="fa-IR"/>
        </w:rPr>
        <w:t xml:space="preserve">   </w:t>
      </w:r>
      <w:r w:rsidR="00C3761A">
        <w:rPr>
          <w:rFonts w:cs="B Titr" w:hint="cs"/>
          <w:b/>
          <w:bCs/>
          <w:sz w:val="26"/>
          <w:szCs w:val="26"/>
          <w:rtl/>
          <w:lang w:bidi="fa-IR"/>
        </w:rPr>
        <w:t xml:space="preserve">              </w:t>
      </w:r>
      <w:r w:rsidR="00DE6018">
        <w:rPr>
          <w:rFonts w:cs="B Titr" w:hint="cs"/>
          <w:b/>
          <w:bCs/>
          <w:sz w:val="26"/>
          <w:szCs w:val="26"/>
          <w:rtl/>
          <w:lang w:bidi="fa-IR"/>
        </w:rPr>
        <w:t xml:space="preserve">                                         </w:t>
      </w:r>
    </w:p>
    <w:sectPr w:rsidR="00FA13DF" w:rsidRPr="008A4139" w:rsidSect="00682F54">
      <w:footerReference w:type="default" r:id="rId8"/>
      <w:pgSz w:w="11907" w:h="16840" w:code="11"/>
      <w:pgMar w:top="1440" w:right="1559" w:bottom="1440" w:left="2268" w:header="720" w:footer="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183" w:rsidRDefault="00A16183" w:rsidP="00EE28AB">
      <w:pPr>
        <w:pStyle w:val="Header"/>
      </w:pPr>
      <w:r>
        <w:separator/>
      </w:r>
    </w:p>
  </w:endnote>
  <w:endnote w:type="continuationSeparator" w:id="0">
    <w:p w:rsidR="00A16183" w:rsidRDefault="00A16183" w:rsidP="00EE28AB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Ferdosi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rtl/>
      </w:rPr>
      <w:id w:val="1129673414"/>
      <w:docPartObj>
        <w:docPartGallery w:val="Page Numbers (Bottom of Page)"/>
        <w:docPartUnique/>
      </w:docPartObj>
    </w:sdtPr>
    <w:sdtEndPr>
      <w:rPr>
        <w:rFonts w:cs="B Nazanin"/>
      </w:rPr>
    </w:sdtEndPr>
    <w:sdtContent>
      <w:p w:rsidR="00CF1707" w:rsidRPr="00CF1707" w:rsidRDefault="00CF1707" w:rsidP="00CF1707">
        <w:pPr>
          <w:pStyle w:val="Footer"/>
          <w:jc w:val="center"/>
          <w:rPr>
            <w:b/>
            <w:bCs/>
          </w:rPr>
        </w:pPr>
        <w:r w:rsidRPr="00CF1707">
          <w:rPr>
            <w:rFonts w:cs="B Nazanin"/>
            <w:b/>
            <w:bCs/>
          </w:rPr>
          <w:fldChar w:fldCharType="begin"/>
        </w:r>
        <w:r w:rsidRPr="00CF1707">
          <w:rPr>
            <w:rFonts w:cs="B Nazanin"/>
            <w:b/>
            <w:bCs/>
          </w:rPr>
          <w:instrText xml:space="preserve"> PAGE   \* MERGEFORMAT </w:instrText>
        </w:r>
        <w:r w:rsidRPr="00CF1707">
          <w:rPr>
            <w:rFonts w:cs="B Nazanin"/>
            <w:b/>
            <w:bCs/>
          </w:rPr>
          <w:fldChar w:fldCharType="separate"/>
        </w:r>
        <w:r w:rsidR="00144D96">
          <w:rPr>
            <w:rFonts w:cs="B Nazanin"/>
            <w:b/>
            <w:bCs/>
            <w:noProof/>
            <w:rtl/>
          </w:rPr>
          <w:t>1</w:t>
        </w:r>
        <w:r w:rsidRPr="00CF1707">
          <w:rPr>
            <w:rFonts w:cs="B Nazanin"/>
            <w:b/>
            <w:bCs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183" w:rsidRDefault="00A16183" w:rsidP="00EE28AB">
      <w:pPr>
        <w:pStyle w:val="Header"/>
      </w:pPr>
      <w:r>
        <w:separator/>
      </w:r>
    </w:p>
  </w:footnote>
  <w:footnote w:type="continuationSeparator" w:id="0">
    <w:p w:rsidR="00A16183" w:rsidRDefault="00A16183" w:rsidP="00EE28AB">
      <w:pPr>
        <w:pStyle w:val="Heade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954DB"/>
    <w:multiLevelType w:val="singleLevel"/>
    <w:tmpl w:val="1D105DD0"/>
    <w:lvl w:ilvl="0">
      <w:start w:val="4"/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36"/>
      </w:rPr>
    </w:lvl>
  </w:abstractNum>
  <w:abstractNum w:abstractNumId="1" w15:restartNumberingAfterBreak="0">
    <w:nsid w:val="0EC26ACF"/>
    <w:multiLevelType w:val="singleLevel"/>
    <w:tmpl w:val="9C446B60"/>
    <w:lvl w:ilvl="0"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36"/>
      </w:rPr>
    </w:lvl>
  </w:abstractNum>
  <w:abstractNum w:abstractNumId="2" w15:restartNumberingAfterBreak="0">
    <w:nsid w:val="0F501283"/>
    <w:multiLevelType w:val="singleLevel"/>
    <w:tmpl w:val="B00C5F70"/>
    <w:lvl w:ilvl="0"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</w:abstractNum>
  <w:abstractNum w:abstractNumId="3" w15:restartNumberingAfterBreak="0">
    <w:nsid w:val="13D22168"/>
    <w:multiLevelType w:val="singleLevel"/>
    <w:tmpl w:val="AB427D98"/>
    <w:lvl w:ilvl="0">
      <w:start w:val="1"/>
      <w:numFmt w:val="decimal"/>
      <w:lvlText w:val="%1 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57B4F21"/>
    <w:multiLevelType w:val="multilevel"/>
    <w:tmpl w:val="D9807CF2"/>
    <w:lvl w:ilvl="0">
      <w:start w:val="4"/>
      <w:numFmt w:val="decimal"/>
      <w:lvlText w:val="%1-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75D708E"/>
    <w:multiLevelType w:val="singleLevel"/>
    <w:tmpl w:val="8682CC3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</w:abstractNum>
  <w:abstractNum w:abstractNumId="6" w15:restartNumberingAfterBreak="0">
    <w:nsid w:val="1ACB1C16"/>
    <w:multiLevelType w:val="hybridMultilevel"/>
    <w:tmpl w:val="4FA60868"/>
    <w:lvl w:ilvl="0" w:tplc="72AA4B5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221640"/>
    <w:multiLevelType w:val="singleLevel"/>
    <w:tmpl w:val="A05A4784"/>
    <w:lvl w:ilvl="0"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</w:abstractNum>
  <w:abstractNum w:abstractNumId="8" w15:restartNumberingAfterBreak="0">
    <w:nsid w:val="28976C23"/>
    <w:multiLevelType w:val="singleLevel"/>
    <w:tmpl w:val="9F76FCAA"/>
    <w:lvl w:ilvl="0"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</w:abstractNum>
  <w:abstractNum w:abstractNumId="9" w15:restartNumberingAfterBreak="0">
    <w:nsid w:val="28AC7AA2"/>
    <w:multiLevelType w:val="singleLevel"/>
    <w:tmpl w:val="BAD65B60"/>
    <w:lvl w:ilvl="0">
      <w:start w:val="6"/>
      <w:numFmt w:val="decimal"/>
      <w:lvlText w:val="%1: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</w:abstractNum>
  <w:abstractNum w:abstractNumId="10" w15:restartNumberingAfterBreak="0">
    <w:nsid w:val="297701C5"/>
    <w:multiLevelType w:val="singleLevel"/>
    <w:tmpl w:val="413C04E0"/>
    <w:lvl w:ilvl="0">
      <w:start w:val="1"/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</w:rPr>
    </w:lvl>
  </w:abstractNum>
  <w:abstractNum w:abstractNumId="11" w15:restartNumberingAfterBreak="0">
    <w:nsid w:val="2A20540B"/>
    <w:multiLevelType w:val="singleLevel"/>
    <w:tmpl w:val="C506199E"/>
    <w:lvl w:ilvl="0">
      <w:start w:val="10"/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</w:rPr>
    </w:lvl>
  </w:abstractNum>
  <w:abstractNum w:abstractNumId="12" w15:restartNumberingAfterBreak="0">
    <w:nsid w:val="2CD9351C"/>
    <w:multiLevelType w:val="singleLevel"/>
    <w:tmpl w:val="80968776"/>
    <w:lvl w:ilvl="0">
      <w:start w:val="11"/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</w:rPr>
    </w:lvl>
  </w:abstractNum>
  <w:abstractNum w:abstractNumId="13" w15:restartNumberingAfterBreak="0">
    <w:nsid w:val="2EB74D69"/>
    <w:multiLevelType w:val="singleLevel"/>
    <w:tmpl w:val="00425FE8"/>
    <w:lvl w:ilvl="0">
      <w:start w:val="7"/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</w:rPr>
    </w:lvl>
  </w:abstractNum>
  <w:abstractNum w:abstractNumId="14" w15:restartNumberingAfterBreak="0">
    <w:nsid w:val="30991AB2"/>
    <w:multiLevelType w:val="hybridMultilevel"/>
    <w:tmpl w:val="415AAAC0"/>
    <w:lvl w:ilvl="0" w:tplc="933AC1B8">
      <w:start w:val="1"/>
      <w:numFmt w:val="decimal"/>
      <w:lvlText w:val="%1-"/>
      <w:lvlJc w:val="left"/>
      <w:pPr>
        <w:ind w:left="108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48929C6"/>
    <w:multiLevelType w:val="singleLevel"/>
    <w:tmpl w:val="9D4CDA18"/>
    <w:lvl w:ilvl="0">
      <w:start w:val="5"/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</w:rPr>
    </w:lvl>
  </w:abstractNum>
  <w:abstractNum w:abstractNumId="16" w15:restartNumberingAfterBreak="0">
    <w:nsid w:val="391174BB"/>
    <w:multiLevelType w:val="singleLevel"/>
    <w:tmpl w:val="D7D4A18E"/>
    <w:lvl w:ilvl="0"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399B25ED"/>
    <w:multiLevelType w:val="singleLevel"/>
    <w:tmpl w:val="71F89782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3"/>
      </w:rPr>
    </w:lvl>
  </w:abstractNum>
  <w:abstractNum w:abstractNumId="18" w15:restartNumberingAfterBreak="0">
    <w:nsid w:val="3C375AE9"/>
    <w:multiLevelType w:val="singleLevel"/>
    <w:tmpl w:val="AE16F564"/>
    <w:lvl w:ilvl="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  <w:sz w:val="23"/>
      </w:rPr>
    </w:lvl>
  </w:abstractNum>
  <w:abstractNum w:abstractNumId="19" w15:restartNumberingAfterBreak="0">
    <w:nsid w:val="47E276DC"/>
    <w:multiLevelType w:val="multilevel"/>
    <w:tmpl w:val="DC2C38D6"/>
    <w:lvl w:ilvl="0">
      <w:start w:val="4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440" w:hanging="720"/>
      </w:pPr>
      <w:rPr>
        <w:rFonts w:hint="default"/>
        <w:b/>
        <w:bCs/>
      </w:rPr>
    </w:lvl>
    <w:lvl w:ilvl="2">
      <w:start w:val="1"/>
      <w:numFmt w:val="decimal"/>
      <w:lvlText w:val="%1-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4AD76876"/>
    <w:multiLevelType w:val="singleLevel"/>
    <w:tmpl w:val="62FE345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</w:abstractNum>
  <w:abstractNum w:abstractNumId="21" w15:restartNumberingAfterBreak="0">
    <w:nsid w:val="4B3C7604"/>
    <w:multiLevelType w:val="hybridMultilevel"/>
    <w:tmpl w:val="A12A77CC"/>
    <w:lvl w:ilvl="0" w:tplc="933AC1B8">
      <w:start w:val="1"/>
      <w:numFmt w:val="decimal"/>
      <w:lvlText w:val="%1-"/>
      <w:lvlJc w:val="left"/>
      <w:pPr>
        <w:ind w:left="108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2D2351"/>
    <w:multiLevelType w:val="multilevel"/>
    <w:tmpl w:val="2D30EA90"/>
    <w:lvl w:ilvl="0">
      <w:start w:val="2"/>
      <w:numFmt w:val="decimal"/>
      <w:lvlText w:val="%1-"/>
      <w:lvlJc w:val="left"/>
      <w:pPr>
        <w:ind w:left="390" w:hanging="390"/>
      </w:pPr>
      <w:rPr>
        <w:rFonts w:ascii="Cambria" w:hAnsi="Cambria"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ascii="Cambria" w:hAnsi="Cambria"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ascii="Cambria" w:hAnsi="Cambria"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ascii="Cambria" w:hAnsi="Cambria"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ascii="Cambria" w:hAnsi="Cambria"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ascii="Cambria" w:hAnsi="Cambria"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ascii="Cambria" w:hAnsi="Cambria"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ascii="Cambria" w:hAnsi="Cambria"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ascii="Cambria" w:hAnsi="Cambria" w:hint="default"/>
      </w:rPr>
    </w:lvl>
  </w:abstractNum>
  <w:abstractNum w:abstractNumId="23" w15:restartNumberingAfterBreak="0">
    <w:nsid w:val="4ECA5CC5"/>
    <w:multiLevelType w:val="singleLevel"/>
    <w:tmpl w:val="6E16DABE"/>
    <w:lvl w:ilvl="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  <w:sz w:val="22"/>
      </w:rPr>
    </w:lvl>
  </w:abstractNum>
  <w:abstractNum w:abstractNumId="24" w15:restartNumberingAfterBreak="0">
    <w:nsid w:val="53AB16C1"/>
    <w:multiLevelType w:val="hybridMultilevel"/>
    <w:tmpl w:val="61E4D0A6"/>
    <w:lvl w:ilvl="0" w:tplc="676AD37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3C90F0B"/>
    <w:multiLevelType w:val="singleLevel"/>
    <w:tmpl w:val="B69E7CD0"/>
    <w:lvl w:ilvl="0">
      <w:start w:val="2"/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</w:rPr>
    </w:lvl>
  </w:abstractNum>
  <w:abstractNum w:abstractNumId="26" w15:restartNumberingAfterBreak="0">
    <w:nsid w:val="5729768E"/>
    <w:multiLevelType w:val="singleLevel"/>
    <w:tmpl w:val="FC503302"/>
    <w:lvl w:ilvl="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  <w:sz w:val="22"/>
      </w:rPr>
    </w:lvl>
  </w:abstractNum>
  <w:abstractNum w:abstractNumId="27" w15:restartNumberingAfterBreak="0">
    <w:nsid w:val="59C111C5"/>
    <w:multiLevelType w:val="singleLevel"/>
    <w:tmpl w:val="C100AD96"/>
    <w:lvl w:ilvl="0">
      <w:start w:val="2"/>
      <w:numFmt w:val="decimal"/>
      <w:lvlText w:val="%1 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5BEF1D10"/>
    <w:multiLevelType w:val="singleLevel"/>
    <w:tmpl w:val="2848A436"/>
    <w:lvl w:ilvl="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  <w:sz w:val="22"/>
      </w:rPr>
    </w:lvl>
  </w:abstractNum>
  <w:abstractNum w:abstractNumId="29" w15:restartNumberingAfterBreak="0">
    <w:nsid w:val="5E76305E"/>
    <w:multiLevelType w:val="singleLevel"/>
    <w:tmpl w:val="6CCE7DF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sz w:val="22"/>
      </w:rPr>
    </w:lvl>
  </w:abstractNum>
  <w:abstractNum w:abstractNumId="30" w15:restartNumberingAfterBreak="0">
    <w:nsid w:val="5FB32A34"/>
    <w:multiLevelType w:val="singleLevel"/>
    <w:tmpl w:val="A2121D6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</w:abstractNum>
  <w:abstractNum w:abstractNumId="31" w15:restartNumberingAfterBreak="0">
    <w:nsid w:val="63DA6215"/>
    <w:multiLevelType w:val="singleLevel"/>
    <w:tmpl w:val="2C24AE92"/>
    <w:lvl w:ilvl="0"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36"/>
      </w:rPr>
    </w:lvl>
  </w:abstractNum>
  <w:abstractNum w:abstractNumId="32" w15:restartNumberingAfterBreak="0">
    <w:nsid w:val="667E35A3"/>
    <w:multiLevelType w:val="singleLevel"/>
    <w:tmpl w:val="EA3C9DF0"/>
    <w:lvl w:ilvl="0">
      <w:start w:val="2"/>
      <w:numFmt w:val="chosung"/>
      <w:lvlText w:val="-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</w:rPr>
    </w:lvl>
  </w:abstractNum>
  <w:abstractNum w:abstractNumId="33" w15:restartNumberingAfterBreak="0">
    <w:nsid w:val="6A7A2630"/>
    <w:multiLevelType w:val="hybridMultilevel"/>
    <w:tmpl w:val="98687B9E"/>
    <w:lvl w:ilvl="0" w:tplc="676AD37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ACE328C"/>
    <w:multiLevelType w:val="singleLevel"/>
    <w:tmpl w:val="C09474B6"/>
    <w:lvl w:ilvl="0">
      <w:start w:val="4"/>
      <w:numFmt w:val="decimal"/>
      <w:lvlText w:val="%1 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C8C0DC8"/>
    <w:multiLevelType w:val="singleLevel"/>
    <w:tmpl w:val="AAA87368"/>
    <w:lvl w:ilvl="0"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</w:rPr>
    </w:lvl>
  </w:abstractNum>
  <w:abstractNum w:abstractNumId="36" w15:restartNumberingAfterBreak="0">
    <w:nsid w:val="724A4749"/>
    <w:multiLevelType w:val="multilevel"/>
    <w:tmpl w:val="201E760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sz w:val="23"/>
      </w:rPr>
    </w:lvl>
    <w:lvl w:ilvl="1">
      <w:start w:val="1"/>
      <w:numFmt w:val="decimal"/>
      <w:lvlText w:val="%1-%2-"/>
      <w:lvlJc w:val="left"/>
      <w:pPr>
        <w:ind w:left="1440" w:hanging="720"/>
      </w:pPr>
      <w:rPr>
        <w:rFonts w:hint="default"/>
        <w:sz w:val="23"/>
      </w:rPr>
    </w:lvl>
    <w:lvl w:ilvl="2">
      <w:start w:val="1"/>
      <w:numFmt w:val="decimal"/>
      <w:lvlText w:val="%1-%2-%3."/>
      <w:lvlJc w:val="left"/>
      <w:pPr>
        <w:ind w:left="2160" w:hanging="720"/>
      </w:pPr>
      <w:rPr>
        <w:rFonts w:hint="default"/>
        <w:sz w:val="23"/>
      </w:rPr>
    </w:lvl>
    <w:lvl w:ilvl="3">
      <w:start w:val="1"/>
      <w:numFmt w:val="decimal"/>
      <w:lvlText w:val="%1-%2-%3.%4."/>
      <w:lvlJc w:val="left"/>
      <w:pPr>
        <w:ind w:left="2880" w:hanging="720"/>
      </w:pPr>
      <w:rPr>
        <w:rFonts w:hint="default"/>
        <w:sz w:val="23"/>
      </w:rPr>
    </w:lvl>
    <w:lvl w:ilvl="4">
      <w:start w:val="1"/>
      <w:numFmt w:val="decimal"/>
      <w:lvlText w:val="%1-%2-%3.%4.%5."/>
      <w:lvlJc w:val="left"/>
      <w:pPr>
        <w:ind w:left="3960" w:hanging="1080"/>
      </w:pPr>
      <w:rPr>
        <w:rFonts w:hint="default"/>
        <w:sz w:val="23"/>
      </w:rPr>
    </w:lvl>
    <w:lvl w:ilvl="5">
      <w:start w:val="1"/>
      <w:numFmt w:val="decimal"/>
      <w:lvlText w:val="%1-%2-%3.%4.%5.%6."/>
      <w:lvlJc w:val="left"/>
      <w:pPr>
        <w:ind w:left="4680" w:hanging="1080"/>
      </w:pPr>
      <w:rPr>
        <w:rFonts w:hint="default"/>
        <w:sz w:val="23"/>
      </w:rPr>
    </w:lvl>
    <w:lvl w:ilvl="6">
      <w:start w:val="1"/>
      <w:numFmt w:val="decimal"/>
      <w:lvlText w:val="%1-%2-%3.%4.%5.%6.%7."/>
      <w:lvlJc w:val="left"/>
      <w:pPr>
        <w:ind w:left="5760" w:hanging="1440"/>
      </w:pPr>
      <w:rPr>
        <w:rFonts w:hint="default"/>
        <w:sz w:val="23"/>
      </w:rPr>
    </w:lvl>
    <w:lvl w:ilvl="7">
      <w:start w:val="1"/>
      <w:numFmt w:val="decimal"/>
      <w:lvlText w:val="%1-%2-%3.%4.%5.%6.%7.%8."/>
      <w:lvlJc w:val="left"/>
      <w:pPr>
        <w:ind w:left="6480" w:hanging="1440"/>
      </w:pPr>
      <w:rPr>
        <w:rFonts w:hint="default"/>
        <w:sz w:val="23"/>
      </w:rPr>
    </w:lvl>
    <w:lvl w:ilvl="8">
      <w:start w:val="1"/>
      <w:numFmt w:val="decimal"/>
      <w:lvlText w:val="%1-%2-%3.%4.%5.%6.%7.%8.%9."/>
      <w:lvlJc w:val="left"/>
      <w:pPr>
        <w:ind w:left="7200" w:hanging="1440"/>
      </w:pPr>
      <w:rPr>
        <w:rFonts w:hint="default"/>
        <w:sz w:val="23"/>
      </w:rPr>
    </w:lvl>
  </w:abstractNum>
  <w:abstractNum w:abstractNumId="37" w15:restartNumberingAfterBreak="0">
    <w:nsid w:val="74F8158F"/>
    <w:multiLevelType w:val="multilevel"/>
    <w:tmpl w:val="6F5EC260"/>
    <w:lvl w:ilvl="0">
      <w:start w:val="3"/>
      <w:numFmt w:val="decimal"/>
      <w:lvlText w:val="%1-"/>
      <w:lvlJc w:val="left"/>
      <w:pPr>
        <w:ind w:left="405" w:hanging="405"/>
      </w:pPr>
      <w:rPr>
        <w:rFonts w:hint="default"/>
        <w:sz w:val="23"/>
      </w:rPr>
    </w:lvl>
    <w:lvl w:ilvl="1">
      <w:start w:val="1"/>
      <w:numFmt w:val="decimal"/>
      <w:lvlText w:val="%1-%2-"/>
      <w:lvlJc w:val="left"/>
      <w:pPr>
        <w:ind w:left="1530" w:hanging="720"/>
      </w:pPr>
      <w:rPr>
        <w:rFonts w:cs="B Nazanin" w:hint="default"/>
        <w:b/>
        <w:bCs/>
        <w:sz w:val="23"/>
      </w:rPr>
    </w:lvl>
    <w:lvl w:ilvl="2">
      <w:start w:val="1"/>
      <w:numFmt w:val="decimal"/>
      <w:lvlText w:val="%1-%2-%3."/>
      <w:lvlJc w:val="left"/>
      <w:pPr>
        <w:ind w:left="2160" w:hanging="720"/>
      </w:pPr>
      <w:rPr>
        <w:rFonts w:hint="default"/>
        <w:sz w:val="23"/>
      </w:rPr>
    </w:lvl>
    <w:lvl w:ilvl="3">
      <w:start w:val="1"/>
      <w:numFmt w:val="decimal"/>
      <w:lvlText w:val="%1-%2-%3.%4."/>
      <w:lvlJc w:val="left"/>
      <w:pPr>
        <w:ind w:left="2880" w:hanging="720"/>
      </w:pPr>
      <w:rPr>
        <w:rFonts w:hint="default"/>
        <w:sz w:val="23"/>
      </w:rPr>
    </w:lvl>
    <w:lvl w:ilvl="4">
      <w:start w:val="1"/>
      <w:numFmt w:val="decimal"/>
      <w:lvlText w:val="%1-%2-%3.%4.%5."/>
      <w:lvlJc w:val="left"/>
      <w:pPr>
        <w:ind w:left="3960" w:hanging="1080"/>
      </w:pPr>
      <w:rPr>
        <w:rFonts w:hint="default"/>
        <w:sz w:val="23"/>
      </w:rPr>
    </w:lvl>
    <w:lvl w:ilvl="5">
      <w:start w:val="1"/>
      <w:numFmt w:val="decimal"/>
      <w:lvlText w:val="%1-%2-%3.%4.%5.%6."/>
      <w:lvlJc w:val="left"/>
      <w:pPr>
        <w:ind w:left="4680" w:hanging="1080"/>
      </w:pPr>
      <w:rPr>
        <w:rFonts w:hint="default"/>
        <w:sz w:val="23"/>
      </w:rPr>
    </w:lvl>
    <w:lvl w:ilvl="6">
      <w:start w:val="1"/>
      <w:numFmt w:val="decimal"/>
      <w:lvlText w:val="%1-%2-%3.%4.%5.%6.%7."/>
      <w:lvlJc w:val="left"/>
      <w:pPr>
        <w:ind w:left="5760" w:hanging="1440"/>
      </w:pPr>
      <w:rPr>
        <w:rFonts w:hint="default"/>
        <w:sz w:val="23"/>
      </w:rPr>
    </w:lvl>
    <w:lvl w:ilvl="7">
      <w:start w:val="1"/>
      <w:numFmt w:val="decimal"/>
      <w:lvlText w:val="%1-%2-%3.%4.%5.%6.%7.%8."/>
      <w:lvlJc w:val="left"/>
      <w:pPr>
        <w:ind w:left="6480" w:hanging="1440"/>
      </w:pPr>
      <w:rPr>
        <w:rFonts w:hint="default"/>
        <w:sz w:val="23"/>
      </w:rPr>
    </w:lvl>
    <w:lvl w:ilvl="8">
      <w:start w:val="1"/>
      <w:numFmt w:val="decimal"/>
      <w:lvlText w:val="%1-%2-%3.%4.%5.%6.%7.%8.%9."/>
      <w:lvlJc w:val="left"/>
      <w:pPr>
        <w:ind w:left="7200" w:hanging="1440"/>
      </w:pPr>
      <w:rPr>
        <w:rFonts w:hint="default"/>
        <w:sz w:val="23"/>
      </w:rPr>
    </w:lvl>
  </w:abstractNum>
  <w:abstractNum w:abstractNumId="38" w15:restartNumberingAfterBreak="0">
    <w:nsid w:val="755C1806"/>
    <w:multiLevelType w:val="multilevel"/>
    <w:tmpl w:val="201E760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sz w:val="23"/>
      </w:rPr>
    </w:lvl>
    <w:lvl w:ilvl="1">
      <w:start w:val="1"/>
      <w:numFmt w:val="decimal"/>
      <w:lvlText w:val="%1-%2-"/>
      <w:lvlJc w:val="left"/>
      <w:pPr>
        <w:ind w:left="1440" w:hanging="720"/>
      </w:pPr>
      <w:rPr>
        <w:rFonts w:hint="default"/>
        <w:sz w:val="23"/>
      </w:rPr>
    </w:lvl>
    <w:lvl w:ilvl="2">
      <w:start w:val="1"/>
      <w:numFmt w:val="decimal"/>
      <w:lvlText w:val="%1-%2-%3."/>
      <w:lvlJc w:val="left"/>
      <w:pPr>
        <w:ind w:left="2160" w:hanging="720"/>
      </w:pPr>
      <w:rPr>
        <w:rFonts w:hint="default"/>
        <w:sz w:val="23"/>
      </w:rPr>
    </w:lvl>
    <w:lvl w:ilvl="3">
      <w:start w:val="1"/>
      <w:numFmt w:val="decimal"/>
      <w:lvlText w:val="%1-%2-%3.%4."/>
      <w:lvlJc w:val="left"/>
      <w:pPr>
        <w:ind w:left="2880" w:hanging="720"/>
      </w:pPr>
      <w:rPr>
        <w:rFonts w:hint="default"/>
        <w:sz w:val="23"/>
      </w:rPr>
    </w:lvl>
    <w:lvl w:ilvl="4">
      <w:start w:val="1"/>
      <w:numFmt w:val="decimal"/>
      <w:lvlText w:val="%1-%2-%3.%4.%5."/>
      <w:lvlJc w:val="left"/>
      <w:pPr>
        <w:ind w:left="3960" w:hanging="1080"/>
      </w:pPr>
      <w:rPr>
        <w:rFonts w:hint="default"/>
        <w:sz w:val="23"/>
      </w:rPr>
    </w:lvl>
    <w:lvl w:ilvl="5">
      <w:start w:val="1"/>
      <w:numFmt w:val="decimal"/>
      <w:lvlText w:val="%1-%2-%3.%4.%5.%6."/>
      <w:lvlJc w:val="left"/>
      <w:pPr>
        <w:ind w:left="4680" w:hanging="1080"/>
      </w:pPr>
      <w:rPr>
        <w:rFonts w:hint="default"/>
        <w:sz w:val="23"/>
      </w:rPr>
    </w:lvl>
    <w:lvl w:ilvl="6">
      <w:start w:val="1"/>
      <w:numFmt w:val="decimal"/>
      <w:lvlText w:val="%1-%2-%3.%4.%5.%6.%7."/>
      <w:lvlJc w:val="left"/>
      <w:pPr>
        <w:ind w:left="5760" w:hanging="1440"/>
      </w:pPr>
      <w:rPr>
        <w:rFonts w:hint="default"/>
        <w:sz w:val="23"/>
      </w:rPr>
    </w:lvl>
    <w:lvl w:ilvl="7">
      <w:start w:val="1"/>
      <w:numFmt w:val="decimal"/>
      <w:lvlText w:val="%1-%2-%3.%4.%5.%6.%7.%8."/>
      <w:lvlJc w:val="left"/>
      <w:pPr>
        <w:ind w:left="6480" w:hanging="1440"/>
      </w:pPr>
      <w:rPr>
        <w:rFonts w:hint="default"/>
        <w:sz w:val="23"/>
      </w:rPr>
    </w:lvl>
    <w:lvl w:ilvl="8">
      <w:start w:val="1"/>
      <w:numFmt w:val="decimal"/>
      <w:lvlText w:val="%1-%2-%3.%4.%5.%6.%7.%8.%9."/>
      <w:lvlJc w:val="left"/>
      <w:pPr>
        <w:ind w:left="7200" w:hanging="1440"/>
      </w:pPr>
      <w:rPr>
        <w:rFonts w:hint="default"/>
        <w:sz w:val="23"/>
      </w:rPr>
    </w:lvl>
  </w:abstractNum>
  <w:abstractNum w:abstractNumId="39" w15:restartNumberingAfterBreak="0">
    <w:nsid w:val="7D0D23CF"/>
    <w:multiLevelType w:val="multilevel"/>
    <w:tmpl w:val="D18EA9F0"/>
    <w:lvl w:ilvl="0">
      <w:start w:val="5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31"/>
  </w:num>
  <w:num w:numId="4">
    <w:abstractNumId w:val="25"/>
  </w:num>
  <w:num w:numId="5">
    <w:abstractNumId w:val="35"/>
  </w:num>
  <w:num w:numId="6">
    <w:abstractNumId w:val="30"/>
  </w:num>
  <w:num w:numId="7">
    <w:abstractNumId w:val="15"/>
  </w:num>
  <w:num w:numId="8">
    <w:abstractNumId w:val="12"/>
  </w:num>
  <w:num w:numId="9">
    <w:abstractNumId w:val="3"/>
  </w:num>
  <w:num w:numId="10">
    <w:abstractNumId w:val="27"/>
  </w:num>
  <w:num w:numId="11">
    <w:abstractNumId w:val="34"/>
  </w:num>
  <w:num w:numId="12">
    <w:abstractNumId w:val="0"/>
  </w:num>
  <w:num w:numId="13">
    <w:abstractNumId w:val="20"/>
  </w:num>
  <w:num w:numId="14">
    <w:abstractNumId w:val="16"/>
  </w:num>
  <w:num w:numId="15">
    <w:abstractNumId w:val="26"/>
  </w:num>
  <w:num w:numId="16">
    <w:abstractNumId w:val="9"/>
  </w:num>
  <w:num w:numId="17">
    <w:abstractNumId w:val="13"/>
  </w:num>
  <w:num w:numId="18">
    <w:abstractNumId w:val="11"/>
  </w:num>
  <w:num w:numId="19">
    <w:abstractNumId w:val="5"/>
  </w:num>
  <w:num w:numId="20">
    <w:abstractNumId w:val="23"/>
  </w:num>
  <w:num w:numId="21">
    <w:abstractNumId w:val="10"/>
  </w:num>
  <w:num w:numId="22">
    <w:abstractNumId w:val="32"/>
  </w:num>
  <w:num w:numId="23">
    <w:abstractNumId w:val="7"/>
  </w:num>
  <w:num w:numId="24">
    <w:abstractNumId w:val="2"/>
  </w:num>
  <w:num w:numId="25">
    <w:abstractNumId w:val="28"/>
  </w:num>
  <w:num w:numId="26">
    <w:abstractNumId w:val="29"/>
  </w:num>
  <w:num w:numId="27">
    <w:abstractNumId w:val="17"/>
  </w:num>
  <w:num w:numId="28">
    <w:abstractNumId w:val="18"/>
  </w:num>
  <w:num w:numId="29">
    <w:abstractNumId w:val="14"/>
  </w:num>
  <w:num w:numId="30">
    <w:abstractNumId w:val="24"/>
  </w:num>
  <w:num w:numId="31">
    <w:abstractNumId w:val="6"/>
  </w:num>
  <w:num w:numId="32">
    <w:abstractNumId w:val="33"/>
  </w:num>
  <w:num w:numId="33">
    <w:abstractNumId w:val="21"/>
  </w:num>
  <w:num w:numId="34">
    <w:abstractNumId w:val="38"/>
  </w:num>
  <w:num w:numId="35">
    <w:abstractNumId w:val="36"/>
  </w:num>
  <w:num w:numId="36">
    <w:abstractNumId w:val="22"/>
  </w:num>
  <w:num w:numId="37">
    <w:abstractNumId w:val="19"/>
  </w:num>
  <w:num w:numId="38">
    <w:abstractNumId w:val="4"/>
  </w:num>
  <w:num w:numId="39">
    <w:abstractNumId w:val="39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68F"/>
    <w:rsid w:val="0004728A"/>
    <w:rsid w:val="00054AEB"/>
    <w:rsid w:val="000613CC"/>
    <w:rsid w:val="00074F00"/>
    <w:rsid w:val="0008096C"/>
    <w:rsid w:val="00083D0E"/>
    <w:rsid w:val="00086479"/>
    <w:rsid w:val="000A27CE"/>
    <w:rsid w:val="00104E94"/>
    <w:rsid w:val="00106AD2"/>
    <w:rsid w:val="001156CB"/>
    <w:rsid w:val="001215F3"/>
    <w:rsid w:val="001272D7"/>
    <w:rsid w:val="001318E0"/>
    <w:rsid w:val="00134B38"/>
    <w:rsid w:val="00144D96"/>
    <w:rsid w:val="001602BC"/>
    <w:rsid w:val="0016087C"/>
    <w:rsid w:val="00162BDA"/>
    <w:rsid w:val="00186BAE"/>
    <w:rsid w:val="001A02A0"/>
    <w:rsid w:val="001C3C2F"/>
    <w:rsid w:val="001D156C"/>
    <w:rsid w:val="001D4113"/>
    <w:rsid w:val="001D4228"/>
    <w:rsid w:val="001E0E41"/>
    <w:rsid w:val="001E2D1D"/>
    <w:rsid w:val="001E7A61"/>
    <w:rsid w:val="001F0695"/>
    <w:rsid w:val="00210193"/>
    <w:rsid w:val="0026478E"/>
    <w:rsid w:val="00265924"/>
    <w:rsid w:val="002677AC"/>
    <w:rsid w:val="00272433"/>
    <w:rsid w:val="00297114"/>
    <w:rsid w:val="002B0285"/>
    <w:rsid w:val="002F5379"/>
    <w:rsid w:val="00310D32"/>
    <w:rsid w:val="00323C21"/>
    <w:rsid w:val="00330FF1"/>
    <w:rsid w:val="0033759C"/>
    <w:rsid w:val="00357025"/>
    <w:rsid w:val="00361ECD"/>
    <w:rsid w:val="003623A2"/>
    <w:rsid w:val="003641B2"/>
    <w:rsid w:val="0036433B"/>
    <w:rsid w:val="00390875"/>
    <w:rsid w:val="00396AAE"/>
    <w:rsid w:val="003B5F0E"/>
    <w:rsid w:val="003D2586"/>
    <w:rsid w:val="003E5AFE"/>
    <w:rsid w:val="003F4E71"/>
    <w:rsid w:val="00423311"/>
    <w:rsid w:val="00430065"/>
    <w:rsid w:val="00435EC6"/>
    <w:rsid w:val="00445D30"/>
    <w:rsid w:val="004475F0"/>
    <w:rsid w:val="004564D4"/>
    <w:rsid w:val="004576F1"/>
    <w:rsid w:val="004613E3"/>
    <w:rsid w:val="004867D9"/>
    <w:rsid w:val="00490ECB"/>
    <w:rsid w:val="00493834"/>
    <w:rsid w:val="004A30E7"/>
    <w:rsid w:val="004B0724"/>
    <w:rsid w:val="004B4960"/>
    <w:rsid w:val="004C3B31"/>
    <w:rsid w:val="004C77BE"/>
    <w:rsid w:val="004C79FC"/>
    <w:rsid w:val="004D065F"/>
    <w:rsid w:val="004E08A7"/>
    <w:rsid w:val="004E13ED"/>
    <w:rsid w:val="004F19E2"/>
    <w:rsid w:val="004F2A3C"/>
    <w:rsid w:val="004F2FDD"/>
    <w:rsid w:val="00532A13"/>
    <w:rsid w:val="005514E5"/>
    <w:rsid w:val="00565AED"/>
    <w:rsid w:val="0057332F"/>
    <w:rsid w:val="00581656"/>
    <w:rsid w:val="005865C8"/>
    <w:rsid w:val="005A4B57"/>
    <w:rsid w:val="005A7002"/>
    <w:rsid w:val="005C0CBC"/>
    <w:rsid w:val="005C3CA0"/>
    <w:rsid w:val="005F2C9F"/>
    <w:rsid w:val="006001C4"/>
    <w:rsid w:val="00604F90"/>
    <w:rsid w:val="006413C5"/>
    <w:rsid w:val="00642B2B"/>
    <w:rsid w:val="00664308"/>
    <w:rsid w:val="00676CBB"/>
    <w:rsid w:val="00682F54"/>
    <w:rsid w:val="00693574"/>
    <w:rsid w:val="006A3980"/>
    <w:rsid w:val="006B249C"/>
    <w:rsid w:val="006C3F46"/>
    <w:rsid w:val="006E3CC9"/>
    <w:rsid w:val="006E787A"/>
    <w:rsid w:val="00704ECF"/>
    <w:rsid w:val="00710F67"/>
    <w:rsid w:val="00734755"/>
    <w:rsid w:val="0074517F"/>
    <w:rsid w:val="0074742C"/>
    <w:rsid w:val="007512A6"/>
    <w:rsid w:val="00752696"/>
    <w:rsid w:val="00752816"/>
    <w:rsid w:val="00765FC9"/>
    <w:rsid w:val="00771B01"/>
    <w:rsid w:val="007756F1"/>
    <w:rsid w:val="007817D1"/>
    <w:rsid w:val="0078542B"/>
    <w:rsid w:val="0078774E"/>
    <w:rsid w:val="007A1BD6"/>
    <w:rsid w:val="007A2DBD"/>
    <w:rsid w:val="007A699D"/>
    <w:rsid w:val="007A7DA3"/>
    <w:rsid w:val="007B567E"/>
    <w:rsid w:val="007D7FA5"/>
    <w:rsid w:val="007E3C8F"/>
    <w:rsid w:val="007F1958"/>
    <w:rsid w:val="007F1B7F"/>
    <w:rsid w:val="00806BCC"/>
    <w:rsid w:val="0081292B"/>
    <w:rsid w:val="0081337B"/>
    <w:rsid w:val="00831959"/>
    <w:rsid w:val="00845153"/>
    <w:rsid w:val="008517FA"/>
    <w:rsid w:val="008532C8"/>
    <w:rsid w:val="00874BBC"/>
    <w:rsid w:val="00880DE9"/>
    <w:rsid w:val="00891040"/>
    <w:rsid w:val="00892A08"/>
    <w:rsid w:val="008964A5"/>
    <w:rsid w:val="008A03BB"/>
    <w:rsid w:val="008A4139"/>
    <w:rsid w:val="008A6350"/>
    <w:rsid w:val="008B043F"/>
    <w:rsid w:val="008C2B21"/>
    <w:rsid w:val="008C6515"/>
    <w:rsid w:val="008D59D3"/>
    <w:rsid w:val="008E2A16"/>
    <w:rsid w:val="00910F0E"/>
    <w:rsid w:val="00911623"/>
    <w:rsid w:val="00912921"/>
    <w:rsid w:val="00925398"/>
    <w:rsid w:val="00930781"/>
    <w:rsid w:val="009334C9"/>
    <w:rsid w:val="009339F4"/>
    <w:rsid w:val="009354E4"/>
    <w:rsid w:val="00935A5B"/>
    <w:rsid w:val="009362EA"/>
    <w:rsid w:val="00943DBD"/>
    <w:rsid w:val="009539DF"/>
    <w:rsid w:val="0096304B"/>
    <w:rsid w:val="00984292"/>
    <w:rsid w:val="009927C0"/>
    <w:rsid w:val="009A2027"/>
    <w:rsid w:val="009B41D5"/>
    <w:rsid w:val="009C3C11"/>
    <w:rsid w:val="009C5DF9"/>
    <w:rsid w:val="009D594C"/>
    <w:rsid w:val="009D6020"/>
    <w:rsid w:val="009E2E71"/>
    <w:rsid w:val="009E5521"/>
    <w:rsid w:val="009F05D1"/>
    <w:rsid w:val="009F0DFE"/>
    <w:rsid w:val="009F4027"/>
    <w:rsid w:val="00A129D2"/>
    <w:rsid w:val="00A16183"/>
    <w:rsid w:val="00A232DA"/>
    <w:rsid w:val="00A2778D"/>
    <w:rsid w:val="00A41AAD"/>
    <w:rsid w:val="00A41E73"/>
    <w:rsid w:val="00A4549F"/>
    <w:rsid w:val="00A51284"/>
    <w:rsid w:val="00A623C8"/>
    <w:rsid w:val="00A82911"/>
    <w:rsid w:val="00A90246"/>
    <w:rsid w:val="00AA5B3A"/>
    <w:rsid w:val="00AB1C46"/>
    <w:rsid w:val="00AB3280"/>
    <w:rsid w:val="00AE681A"/>
    <w:rsid w:val="00B0326F"/>
    <w:rsid w:val="00B230A3"/>
    <w:rsid w:val="00B27553"/>
    <w:rsid w:val="00B337BB"/>
    <w:rsid w:val="00B3768F"/>
    <w:rsid w:val="00B41744"/>
    <w:rsid w:val="00B424B1"/>
    <w:rsid w:val="00B43CC4"/>
    <w:rsid w:val="00B5134E"/>
    <w:rsid w:val="00B51B72"/>
    <w:rsid w:val="00B65BD7"/>
    <w:rsid w:val="00B9420D"/>
    <w:rsid w:val="00BA3B4B"/>
    <w:rsid w:val="00BB063E"/>
    <w:rsid w:val="00BC037F"/>
    <w:rsid w:val="00BC12D6"/>
    <w:rsid w:val="00BC32E7"/>
    <w:rsid w:val="00BF04EB"/>
    <w:rsid w:val="00BF5A6B"/>
    <w:rsid w:val="00C0268A"/>
    <w:rsid w:val="00C053B5"/>
    <w:rsid w:val="00C13935"/>
    <w:rsid w:val="00C13C3A"/>
    <w:rsid w:val="00C14A03"/>
    <w:rsid w:val="00C14F8C"/>
    <w:rsid w:val="00C22778"/>
    <w:rsid w:val="00C269C8"/>
    <w:rsid w:val="00C357EE"/>
    <w:rsid w:val="00C3761A"/>
    <w:rsid w:val="00C5277E"/>
    <w:rsid w:val="00C5647B"/>
    <w:rsid w:val="00C611BD"/>
    <w:rsid w:val="00C61AC5"/>
    <w:rsid w:val="00C66047"/>
    <w:rsid w:val="00C72859"/>
    <w:rsid w:val="00C82418"/>
    <w:rsid w:val="00C82B27"/>
    <w:rsid w:val="00C9159C"/>
    <w:rsid w:val="00C97C50"/>
    <w:rsid w:val="00CA2FD5"/>
    <w:rsid w:val="00CD4CD8"/>
    <w:rsid w:val="00CD69F2"/>
    <w:rsid w:val="00CE3EA6"/>
    <w:rsid w:val="00CF1707"/>
    <w:rsid w:val="00CF7CDC"/>
    <w:rsid w:val="00D03435"/>
    <w:rsid w:val="00D2235C"/>
    <w:rsid w:val="00D26FF7"/>
    <w:rsid w:val="00D34EF0"/>
    <w:rsid w:val="00D357F9"/>
    <w:rsid w:val="00D3775E"/>
    <w:rsid w:val="00D47CD8"/>
    <w:rsid w:val="00D556B7"/>
    <w:rsid w:val="00D6539C"/>
    <w:rsid w:val="00D745A9"/>
    <w:rsid w:val="00DA5888"/>
    <w:rsid w:val="00DB2660"/>
    <w:rsid w:val="00DB7849"/>
    <w:rsid w:val="00DD0194"/>
    <w:rsid w:val="00DD3890"/>
    <w:rsid w:val="00DE6018"/>
    <w:rsid w:val="00DF2EBE"/>
    <w:rsid w:val="00DF6314"/>
    <w:rsid w:val="00E10CAF"/>
    <w:rsid w:val="00E12AEA"/>
    <w:rsid w:val="00E147EB"/>
    <w:rsid w:val="00E2673F"/>
    <w:rsid w:val="00E5102B"/>
    <w:rsid w:val="00E707DC"/>
    <w:rsid w:val="00E73A27"/>
    <w:rsid w:val="00E770DC"/>
    <w:rsid w:val="00E84179"/>
    <w:rsid w:val="00EA1B33"/>
    <w:rsid w:val="00EC3EAD"/>
    <w:rsid w:val="00EE1B36"/>
    <w:rsid w:val="00EE28AB"/>
    <w:rsid w:val="00EE4727"/>
    <w:rsid w:val="00EF52EF"/>
    <w:rsid w:val="00F0021F"/>
    <w:rsid w:val="00F0460B"/>
    <w:rsid w:val="00F1246C"/>
    <w:rsid w:val="00F45E2A"/>
    <w:rsid w:val="00F53EC7"/>
    <w:rsid w:val="00F57E46"/>
    <w:rsid w:val="00F664BC"/>
    <w:rsid w:val="00F80B3F"/>
    <w:rsid w:val="00F81CF8"/>
    <w:rsid w:val="00F961CA"/>
    <w:rsid w:val="00F96D74"/>
    <w:rsid w:val="00FA13DF"/>
    <w:rsid w:val="00FA179F"/>
    <w:rsid w:val="00FC614B"/>
    <w:rsid w:val="00FD1EF4"/>
    <w:rsid w:val="00FD33A5"/>
    <w:rsid w:val="00FE5DB3"/>
    <w:rsid w:val="00FF27F9"/>
    <w:rsid w:val="00FF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77BD9CD-DEF9-4460-AD64-8AC6782E4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raditional Arabic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Cs w:val="24"/>
      <w:lang w:bidi="ar-SA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cs="Titr"/>
      <w:b/>
      <w:bCs/>
      <w:szCs w:val="22"/>
    </w:rPr>
  </w:style>
  <w:style w:type="paragraph" w:styleId="Heading2">
    <w:name w:val="heading 2"/>
    <w:basedOn w:val="Normal"/>
    <w:next w:val="Normal"/>
    <w:qFormat/>
    <w:pPr>
      <w:keepNext/>
      <w:jc w:val="lowKashida"/>
      <w:outlineLvl w:val="1"/>
    </w:pPr>
    <w:rPr>
      <w:rFonts w:cs="Titr"/>
      <w:b/>
      <w:bCs/>
    </w:rPr>
  </w:style>
  <w:style w:type="paragraph" w:styleId="Heading3">
    <w:name w:val="heading 3"/>
    <w:basedOn w:val="Normal"/>
    <w:next w:val="Normal"/>
    <w:qFormat/>
    <w:pPr>
      <w:keepNext/>
      <w:spacing w:line="300" w:lineRule="auto"/>
      <w:jc w:val="lowKashida"/>
      <w:outlineLvl w:val="2"/>
    </w:pPr>
    <w:rPr>
      <w:rFonts w:cs="Ferdosi"/>
      <w:b/>
      <w:bCs/>
      <w:szCs w:val="36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cs="Ferdosi"/>
      <w:b/>
      <w:bCs/>
      <w:szCs w:val="36"/>
    </w:rPr>
  </w:style>
  <w:style w:type="paragraph" w:styleId="Heading5">
    <w:name w:val="heading 5"/>
    <w:basedOn w:val="Normal"/>
    <w:next w:val="Normal"/>
    <w:qFormat/>
    <w:pPr>
      <w:keepNext/>
      <w:jc w:val="lowKashida"/>
      <w:outlineLvl w:val="4"/>
    </w:pPr>
    <w:rPr>
      <w:rFonts w:cs="Zar"/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cs="Ferdosi"/>
      <w:b/>
      <w:bCs/>
      <w:szCs w:val="36"/>
    </w:rPr>
  </w:style>
  <w:style w:type="paragraph" w:styleId="Subtitle">
    <w:name w:val="Subtitle"/>
    <w:basedOn w:val="Normal"/>
    <w:qFormat/>
    <w:pPr>
      <w:jc w:val="lowKashida"/>
    </w:pPr>
    <w:rPr>
      <w:rFonts w:cs="Titr"/>
      <w:b/>
      <w:bCs/>
    </w:rPr>
  </w:style>
  <w:style w:type="paragraph" w:styleId="BodyText">
    <w:name w:val="Body Text"/>
    <w:basedOn w:val="Normal"/>
    <w:pPr>
      <w:spacing w:line="300" w:lineRule="auto"/>
      <w:jc w:val="lowKashida"/>
    </w:pPr>
    <w:rPr>
      <w:rFonts w:cs="Ferdosi"/>
      <w:b/>
      <w:bCs/>
      <w:szCs w:val="36"/>
    </w:rPr>
  </w:style>
  <w:style w:type="paragraph" w:styleId="BodyText2">
    <w:name w:val="Body Text 2"/>
    <w:basedOn w:val="Normal"/>
    <w:pPr>
      <w:spacing w:line="300" w:lineRule="auto"/>
      <w:jc w:val="lowKashida"/>
    </w:pPr>
    <w:rPr>
      <w:rFonts w:cs="Zar"/>
      <w:b/>
      <w:bCs/>
      <w:szCs w:val="22"/>
    </w:rPr>
  </w:style>
  <w:style w:type="paragraph" w:styleId="BodyText3">
    <w:name w:val="Body Text 3"/>
    <w:basedOn w:val="Normal"/>
    <w:pPr>
      <w:spacing w:line="300" w:lineRule="auto"/>
      <w:jc w:val="lowKashida"/>
    </w:pPr>
    <w:rPr>
      <w:rFonts w:cs="Zar"/>
      <w:b/>
      <w:bCs/>
    </w:rPr>
  </w:style>
  <w:style w:type="paragraph" w:styleId="BodyTextIndent">
    <w:name w:val="Body Text Indent"/>
    <w:basedOn w:val="Normal"/>
    <w:pPr>
      <w:ind w:firstLine="720"/>
      <w:jc w:val="lowKashida"/>
    </w:pPr>
    <w:rPr>
      <w:rFonts w:cs="Yagut"/>
      <w:b/>
      <w:bCs/>
      <w:szCs w:val="22"/>
    </w:rPr>
  </w:style>
  <w:style w:type="paragraph" w:styleId="Header">
    <w:name w:val="header"/>
    <w:basedOn w:val="Normal"/>
    <w:rsid w:val="0091162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11623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41AA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5C0C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C0CBC"/>
    <w:rPr>
      <w:rFonts w:ascii="Tahoma" w:hAnsi="Tahoma" w:cs="Tahoma"/>
      <w:sz w:val="16"/>
      <w:szCs w:val="16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CF1707"/>
    <w:rPr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FF27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8C1B6-2048-41BF-9592-0C7F434BE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1100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>Iran Mehr</Company>
  <LinksUpToDate>false</LinksUpToDate>
  <CharactersWithSpaces>7356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Mehdi Dorrie</dc:creator>
  <cp:lastModifiedBy>بهاره سجادیان</cp:lastModifiedBy>
  <cp:revision>2</cp:revision>
  <cp:lastPrinted>2022-09-12T09:25:00Z</cp:lastPrinted>
  <dcterms:created xsi:type="dcterms:W3CDTF">2026-02-17T07:04:00Z</dcterms:created>
  <dcterms:modified xsi:type="dcterms:W3CDTF">2026-02-17T07:04:00Z</dcterms:modified>
</cp:coreProperties>
</file>